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A5E2" w14:textId="567F84D0" w:rsidR="003860E7" w:rsidRDefault="00427E4C" w:rsidP="00427E4C">
      <w:pPr>
        <w:pStyle w:val="NoSpacing"/>
        <w:jc w:val="center"/>
        <w:rPr>
          <w:rFonts w:ascii="Times New Roman" w:hAnsi="Times New Roman" w:cs="Times New Roman"/>
        </w:rPr>
      </w:pPr>
      <w:r>
        <w:rPr>
          <w:rFonts w:ascii="Times New Roman" w:hAnsi="Times New Roman" w:cs="Times New Roman"/>
        </w:rPr>
        <w:t>City of Atkins, Iowa</w:t>
      </w:r>
    </w:p>
    <w:p w14:paraId="0E9E4841" w14:textId="6ED91187" w:rsidR="00427E4C" w:rsidRDefault="00EA0C7E" w:rsidP="00427E4C">
      <w:pPr>
        <w:pStyle w:val="NoSpacing"/>
        <w:jc w:val="center"/>
        <w:rPr>
          <w:rFonts w:ascii="Times New Roman" w:hAnsi="Times New Roman" w:cs="Times New Roman"/>
        </w:rPr>
      </w:pPr>
      <w:r>
        <w:rPr>
          <w:rFonts w:ascii="Times New Roman" w:hAnsi="Times New Roman" w:cs="Times New Roman"/>
        </w:rPr>
        <w:t>April 14</w:t>
      </w:r>
      <w:r w:rsidR="00CF6490">
        <w:rPr>
          <w:rFonts w:ascii="Times New Roman" w:hAnsi="Times New Roman" w:cs="Times New Roman"/>
        </w:rPr>
        <w:t>, 2026</w:t>
      </w:r>
      <w:r w:rsidR="00427E4C">
        <w:rPr>
          <w:rFonts w:ascii="Times New Roman" w:hAnsi="Times New Roman" w:cs="Times New Roman"/>
        </w:rPr>
        <w:t xml:space="preserve"> Council Meeting Minutes</w:t>
      </w:r>
    </w:p>
    <w:p w14:paraId="5FBFBC4A" w14:textId="77777777" w:rsidR="00427E4C" w:rsidRDefault="00427E4C" w:rsidP="00427E4C">
      <w:pPr>
        <w:pStyle w:val="NoSpacing"/>
        <w:jc w:val="center"/>
        <w:rPr>
          <w:rFonts w:ascii="Times New Roman" w:hAnsi="Times New Roman" w:cs="Times New Roman"/>
        </w:rPr>
      </w:pPr>
    </w:p>
    <w:p w14:paraId="004FDCA8" w14:textId="49C58B21" w:rsidR="00427E4C" w:rsidRDefault="00427E4C" w:rsidP="00427E4C">
      <w:pPr>
        <w:pStyle w:val="NoSpacing"/>
        <w:rPr>
          <w:rFonts w:ascii="Times New Roman" w:hAnsi="Times New Roman" w:cs="Times New Roman"/>
        </w:rPr>
      </w:pPr>
      <w:r>
        <w:rPr>
          <w:rFonts w:ascii="Times New Roman" w:hAnsi="Times New Roman" w:cs="Times New Roman"/>
        </w:rPr>
        <w:t xml:space="preserve">Mayor </w:t>
      </w:r>
      <w:r w:rsidR="00CF6490">
        <w:rPr>
          <w:rFonts w:ascii="Times New Roman" w:hAnsi="Times New Roman" w:cs="Times New Roman"/>
        </w:rPr>
        <w:t>Brian Cruise</w:t>
      </w:r>
      <w:r>
        <w:rPr>
          <w:rFonts w:ascii="Times New Roman" w:hAnsi="Times New Roman" w:cs="Times New Roman"/>
        </w:rPr>
        <w:t xml:space="preserve"> called the meeting to order at 6:00 p.m. with the Pledge of Allegiance</w:t>
      </w:r>
      <w:r w:rsidR="00550D07">
        <w:rPr>
          <w:rFonts w:ascii="Times New Roman" w:hAnsi="Times New Roman" w:cs="Times New Roman"/>
        </w:rPr>
        <w:t xml:space="preserve">. </w:t>
      </w:r>
      <w:r>
        <w:rPr>
          <w:rFonts w:ascii="Times New Roman" w:hAnsi="Times New Roman" w:cs="Times New Roman"/>
        </w:rPr>
        <w:t xml:space="preserve">Council members </w:t>
      </w:r>
      <w:r w:rsidR="00CF6490">
        <w:rPr>
          <w:rFonts w:ascii="Times New Roman" w:hAnsi="Times New Roman" w:cs="Times New Roman"/>
        </w:rPr>
        <w:t>Kevin DeMeulenaere</w:t>
      </w:r>
      <w:r w:rsidR="00192E40">
        <w:rPr>
          <w:rFonts w:ascii="Times New Roman" w:hAnsi="Times New Roman" w:cs="Times New Roman"/>
        </w:rPr>
        <w:t>,</w:t>
      </w:r>
      <w:r w:rsidR="00063702">
        <w:rPr>
          <w:rFonts w:ascii="Times New Roman" w:hAnsi="Times New Roman" w:cs="Times New Roman"/>
        </w:rPr>
        <w:t xml:space="preserve"> </w:t>
      </w:r>
      <w:r>
        <w:rPr>
          <w:rFonts w:ascii="Times New Roman" w:hAnsi="Times New Roman" w:cs="Times New Roman"/>
        </w:rPr>
        <w:t>Dave Fisher</w:t>
      </w:r>
      <w:r w:rsidR="00DE2860">
        <w:rPr>
          <w:rFonts w:ascii="Times New Roman" w:hAnsi="Times New Roman" w:cs="Times New Roman"/>
        </w:rPr>
        <w:t xml:space="preserve">, </w:t>
      </w:r>
      <w:r w:rsidR="00CF6490">
        <w:rPr>
          <w:rFonts w:ascii="Times New Roman" w:hAnsi="Times New Roman" w:cs="Times New Roman"/>
        </w:rPr>
        <w:t>Jeremy Rolando,</w:t>
      </w:r>
      <w:r w:rsidR="00F20EDF">
        <w:rPr>
          <w:rFonts w:ascii="Times New Roman" w:hAnsi="Times New Roman" w:cs="Times New Roman"/>
        </w:rPr>
        <w:t xml:space="preserve"> </w:t>
      </w:r>
      <w:r w:rsidR="00DE2860">
        <w:rPr>
          <w:rFonts w:ascii="Times New Roman" w:hAnsi="Times New Roman" w:cs="Times New Roman"/>
        </w:rPr>
        <w:t xml:space="preserve">and Bob Stolen </w:t>
      </w:r>
      <w:r w:rsidR="002E5C5D">
        <w:rPr>
          <w:rFonts w:ascii="Times New Roman" w:hAnsi="Times New Roman" w:cs="Times New Roman"/>
        </w:rPr>
        <w:t>answered roll call</w:t>
      </w:r>
      <w:r w:rsidR="00550D07">
        <w:rPr>
          <w:rFonts w:ascii="Times New Roman" w:hAnsi="Times New Roman" w:cs="Times New Roman"/>
        </w:rPr>
        <w:t xml:space="preserve">. </w:t>
      </w:r>
      <w:r w:rsidR="00AE18B7">
        <w:rPr>
          <w:rFonts w:ascii="Times New Roman" w:hAnsi="Times New Roman" w:cs="Times New Roman"/>
        </w:rPr>
        <w:t xml:space="preserve">Council member Trevor Dursky was absent.  </w:t>
      </w:r>
      <w:r w:rsidR="002E5C5D">
        <w:rPr>
          <w:rFonts w:ascii="Times New Roman" w:hAnsi="Times New Roman" w:cs="Times New Roman"/>
        </w:rPr>
        <w:t xml:space="preserve">City Administrator Scott Flory </w:t>
      </w:r>
      <w:r w:rsidR="006B41E1">
        <w:rPr>
          <w:rFonts w:ascii="Times New Roman" w:hAnsi="Times New Roman" w:cs="Times New Roman"/>
        </w:rPr>
        <w:t xml:space="preserve">and City Clerk Shelley Annis </w:t>
      </w:r>
      <w:r w:rsidR="00F20EDF">
        <w:rPr>
          <w:rFonts w:ascii="Times New Roman" w:hAnsi="Times New Roman" w:cs="Times New Roman"/>
        </w:rPr>
        <w:t>w</w:t>
      </w:r>
      <w:r w:rsidR="006B41E1">
        <w:rPr>
          <w:rFonts w:ascii="Times New Roman" w:hAnsi="Times New Roman" w:cs="Times New Roman"/>
        </w:rPr>
        <w:t>ere</w:t>
      </w:r>
      <w:r w:rsidR="002E5C5D">
        <w:rPr>
          <w:rFonts w:ascii="Times New Roman" w:hAnsi="Times New Roman" w:cs="Times New Roman"/>
        </w:rPr>
        <w:t xml:space="preserve"> also present.</w:t>
      </w:r>
    </w:p>
    <w:p w14:paraId="30722CFD" w14:textId="77777777" w:rsidR="002E5C5D" w:rsidRDefault="002E5C5D" w:rsidP="00427E4C">
      <w:pPr>
        <w:pStyle w:val="NoSpacing"/>
        <w:rPr>
          <w:rFonts w:ascii="Times New Roman" w:hAnsi="Times New Roman" w:cs="Times New Roman"/>
        </w:rPr>
      </w:pPr>
    </w:p>
    <w:p w14:paraId="26D59C1D" w14:textId="75C5672B" w:rsidR="00063702" w:rsidRDefault="002E5C5D" w:rsidP="00427E4C">
      <w:pPr>
        <w:pStyle w:val="NoSpacing"/>
        <w:rPr>
          <w:rFonts w:ascii="Times New Roman" w:hAnsi="Times New Roman" w:cs="Times New Roman"/>
        </w:rPr>
      </w:pPr>
      <w:r>
        <w:rPr>
          <w:rFonts w:ascii="Times New Roman" w:hAnsi="Times New Roman" w:cs="Times New Roman"/>
        </w:rPr>
        <w:t xml:space="preserve">Motion </w:t>
      </w:r>
      <w:r w:rsidR="006B41E1">
        <w:rPr>
          <w:rFonts w:ascii="Times New Roman" w:hAnsi="Times New Roman" w:cs="Times New Roman"/>
        </w:rPr>
        <w:t>Stolen, 2</w:t>
      </w:r>
      <w:r w:rsidR="006B41E1" w:rsidRPr="006B41E1">
        <w:rPr>
          <w:rFonts w:ascii="Times New Roman" w:hAnsi="Times New Roman" w:cs="Times New Roman"/>
          <w:vertAlign w:val="superscript"/>
        </w:rPr>
        <w:t>nd</w:t>
      </w:r>
      <w:r w:rsidR="006B41E1">
        <w:rPr>
          <w:rFonts w:ascii="Times New Roman" w:hAnsi="Times New Roman" w:cs="Times New Roman"/>
        </w:rPr>
        <w:t xml:space="preserve"> DeMeulenaere</w:t>
      </w:r>
      <w:r>
        <w:rPr>
          <w:rFonts w:ascii="Times New Roman" w:hAnsi="Times New Roman" w:cs="Times New Roman"/>
        </w:rPr>
        <w:t xml:space="preserve"> to approve the agenda</w:t>
      </w:r>
      <w:r w:rsidR="007853D5">
        <w:rPr>
          <w:rFonts w:ascii="Times New Roman" w:hAnsi="Times New Roman" w:cs="Times New Roman"/>
        </w:rPr>
        <w:t xml:space="preserve"> as amended by moving the Proclamation honoring and welcoming the two Iowa National Guard member</w:t>
      </w:r>
      <w:r w:rsidR="009735C4">
        <w:rPr>
          <w:rFonts w:ascii="Times New Roman" w:hAnsi="Times New Roman" w:cs="Times New Roman"/>
        </w:rPr>
        <w:t>s</w:t>
      </w:r>
      <w:r w:rsidR="007853D5">
        <w:rPr>
          <w:rFonts w:ascii="Times New Roman" w:hAnsi="Times New Roman" w:cs="Times New Roman"/>
        </w:rPr>
        <w:t xml:space="preserve"> back from deployment </w:t>
      </w:r>
      <w:r w:rsidR="00EC16AD">
        <w:rPr>
          <w:rFonts w:ascii="Times New Roman" w:hAnsi="Times New Roman" w:cs="Times New Roman"/>
        </w:rPr>
        <w:t>to item 6A</w:t>
      </w:r>
      <w:r w:rsidR="00CF6490">
        <w:rPr>
          <w:rFonts w:ascii="Times New Roman" w:hAnsi="Times New Roman" w:cs="Times New Roman"/>
        </w:rPr>
        <w:t xml:space="preserve"> – all aye.</w:t>
      </w:r>
    </w:p>
    <w:p w14:paraId="26897D5E" w14:textId="77777777" w:rsidR="007853D5" w:rsidRDefault="007853D5" w:rsidP="00427E4C">
      <w:pPr>
        <w:pStyle w:val="NoSpacing"/>
        <w:rPr>
          <w:rFonts w:ascii="Times New Roman" w:hAnsi="Times New Roman" w:cs="Times New Roman"/>
        </w:rPr>
      </w:pPr>
    </w:p>
    <w:p w14:paraId="51B8AB3F" w14:textId="246ED9D9" w:rsidR="00226A8A" w:rsidRDefault="00226A8A" w:rsidP="00226A8A">
      <w:pPr>
        <w:pStyle w:val="NoSpacing"/>
        <w:rPr>
          <w:rFonts w:ascii="Times New Roman" w:hAnsi="Times New Roman" w:cs="Times New Roman"/>
        </w:rPr>
      </w:pPr>
      <w:r>
        <w:rPr>
          <w:rFonts w:ascii="Times New Roman" w:hAnsi="Times New Roman" w:cs="Times New Roman"/>
        </w:rPr>
        <w:t>Dan Wirtanen, 7075 32</w:t>
      </w:r>
      <w:r w:rsidRPr="00AE18B7">
        <w:rPr>
          <w:rFonts w:ascii="Times New Roman" w:hAnsi="Times New Roman" w:cs="Times New Roman"/>
          <w:vertAlign w:val="superscript"/>
        </w:rPr>
        <w:t>nd</w:t>
      </w:r>
      <w:r>
        <w:rPr>
          <w:rFonts w:ascii="Times New Roman" w:hAnsi="Times New Roman" w:cs="Times New Roman"/>
        </w:rPr>
        <w:t xml:space="preserve"> Ave, Atkins addressed the Council regarding the delinquent balance left by a previous tenant at property owned by Wirtanen at 90 Main Ave, Atkins.  Alexa Wilcox and Ryan Madison, Managers of the Tap House requested that consideration be given to moving the Watermelon Days band to Mainstreet.  Brad Tis</w:t>
      </w:r>
      <w:r w:rsidR="003D7BF4">
        <w:rPr>
          <w:rFonts w:ascii="Times New Roman" w:hAnsi="Times New Roman" w:cs="Times New Roman"/>
        </w:rPr>
        <w:t>c</w:t>
      </w:r>
      <w:r>
        <w:rPr>
          <w:rFonts w:ascii="Times New Roman" w:hAnsi="Times New Roman" w:cs="Times New Roman"/>
        </w:rPr>
        <w:t>her, owner of Bobby T’s agreed the move would be beneficial.</w:t>
      </w:r>
    </w:p>
    <w:p w14:paraId="40C077B2" w14:textId="77777777" w:rsidR="00EB4453" w:rsidRDefault="00EB4453" w:rsidP="00226A8A">
      <w:pPr>
        <w:pStyle w:val="NoSpacing"/>
        <w:rPr>
          <w:rFonts w:ascii="Times New Roman" w:hAnsi="Times New Roman" w:cs="Times New Roman"/>
        </w:rPr>
      </w:pPr>
    </w:p>
    <w:p w14:paraId="0DB18B0A" w14:textId="15947510" w:rsidR="00EB4453" w:rsidRDefault="00EB4453" w:rsidP="00226A8A">
      <w:pPr>
        <w:pStyle w:val="NoSpacing"/>
        <w:rPr>
          <w:rFonts w:ascii="Times New Roman" w:hAnsi="Times New Roman" w:cs="Times New Roman"/>
        </w:rPr>
      </w:pPr>
      <w:r>
        <w:rPr>
          <w:rFonts w:ascii="Times New Roman" w:hAnsi="Times New Roman" w:cs="Times New Roman"/>
        </w:rPr>
        <w:t xml:space="preserve">Mayor Cruise </w:t>
      </w:r>
      <w:r w:rsidR="009735C4">
        <w:rPr>
          <w:rFonts w:ascii="Times New Roman" w:hAnsi="Times New Roman" w:cs="Times New Roman"/>
        </w:rPr>
        <w:t xml:space="preserve">directed City Clerk Annis to read the Proclamation honoring and welcoming the two Iowa National Guard members back from deployment.  </w:t>
      </w:r>
    </w:p>
    <w:p w14:paraId="3BE16A52" w14:textId="77777777" w:rsidR="00226A8A" w:rsidRDefault="00226A8A" w:rsidP="00427E4C">
      <w:pPr>
        <w:pStyle w:val="NoSpacing"/>
        <w:rPr>
          <w:rFonts w:ascii="Times New Roman" w:hAnsi="Times New Roman" w:cs="Times New Roman"/>
        </w:rPr>
      </w:pPr>
    </w:p>
    <w:p w14:paraId="79BD3310" w14:textId="502E3E5A" w:rsidR="007853D5" w:rsidRDefault="007853D5" w:rsidP="00427E4C">
      <w:pPr>
        <w:pStyle w:val="NoSpacing"/>
        <w:rPr>
          <w:rFonts w:ascii="Times New Roman" w:hAnsi="Times New Roman" w:cs="Times New Roman"/>
        </w:rPr>
      </w:pPr>
      <w:r>
        <w:rPr>
          <w:rFonts w:ascii="Times New Roman" w:hAnsi="Times New Roman" w:cs="Times New Roman"/>
        </w:rPr>
        <w:t>City Administrator Flory reported that the Public Hearing Notice sent to the Gazette to be published on April 1</w:t>
      </w:r>
      <w:r w:rsidRPr="007853D5">
        <w:rPr>
          <w:rFonts w:ascii="Times New Roman" w:hAnsi="Times New Roman" w:cs="Times New Roman"/>
          <w:vertAlign w:val="superscript"/>
        </w:rPr>
        <w:t>st</w:t>
      </w:r>
      <w:r>
        <w:rPr>
          <w:rFonts w:ascii="Times New Roman" w:hAnsi="Times New Roman" w:cs="Times New Roman"/>
        </w:rPr>
        <w:t xml:space="preserve"> was not published, therefore the Council may not hold the hearing on the FY27 Proposed Budget.  Flory gave the Council the option to hold a special meeting on April 23</w:t>
      </w:r>
      <w:r w:rsidRPr="007853D5">
        <w:rPr>
          <w:rFonts w:ascii="Times New Roman" w:hAnsi="Times New Roman" w:cs="Times New Roman"/>
          <w:vertAlign w:val="superscript"/>
        </w:rPr>
        <w:t>rd</w:t>
      </w:r>
      <w:r>
        <w:rPr>
          <w:rFonts w:ascii="Times New Roman" w:hAnsi="Times New Roman" w:cs="Times New Roman"/>
        </w:rPr>
        <w:t xml:space="preserve"> to hold the public hearing or wait until the regular meeting on April 28</w:t>
      </w:r>
      <w:r w:rsidRPr="007853D5">
        <w:rPr>
          <w:rFonts w:ascii="Times New Roman" w:hAnsi="Times New Roman" w:cs="Times New Roman"/>
          <w:vertAlign w:val="superscript"/>
        </w:rPr>
        <w:t>th</w:t>
      </w:r>
      <w:r>
        <w:rPr>
          <w:rFonts w:ascii="Times New Roman" w:hAnsi="Times New Roman" w:cs="Times New Roman"/>
        </w:rPr>
        <w:t>.  Motion Stolen, 2</w:t>
      </w:r>
      <w:r w:rsidRPr="007853D5">
        <w:rPr>
          <w:rFonts w:ascii="Times New Roman" w:hAnsi="Times New Roman" w:cs="Times New Roman"/>
          <w:vertAlign w:val="superscript"/>
        </w:rPr>
        <w:t>nd</w:t>
      </w:r>
      <w:r>
        <w:rPr>
          <w:rFonts w:ascii="Times New Roman" w:hAnsi="Times New Roman" w:cs="Times New Roman"/>
        </w:rPr>
        <w:t xml:space="preserve"> Fisher to set a special meeting for</w:t>
      </w:r>
      <w:r w:rsidR="0089123A">
        <w:rPr>
          <w:rFonts w:ascii="Times New Roman" w:hAnsi="Times New Roman" w:cs="Times New Roman"/>
        </w:rPr>
        <w:t xml:space="preserve"> 6:00 p.m. </w:t>
      </w:r>
      <w:r w:rsidR="00EF4E4A">
        <w:rPr>
          <w:rFonts w:ascii="Times New Roman" w:hAnsi="Times New Roman" w:cs="Times New Roman"/>
        </w:rPr>
        <w:t>on April</w:t>
      </w:r>
      <w:r>
        <w:rPr>
          <w:rFonts w:ascii="Times New Roman" w:hAnsi="Times New Roman" w:cs="Times New Roman"/>
        </w:rPr>
        <w:t xml:space="preserve"> 23, 2026 and set the public hearing for </w:t>
      </w:r>
      <w:r w:rsidR="0089123A">
        <w:rPr>
          <w:rFonts w:ascii="Times New Roman" w:hAnsi="Times New Roman" w:cs="Times New Roman"/>
        </w:rPr>
        <w:t>the same</w:t>
      </w:r>
      <w:r>
        <w:rPr>
          <w:rFonts w:ascii="Times New Roman" w:hAnsi="Times New Roman" w:cs="Times New Roman"/>
        </w:rPr>
        <w:t xml:space="preserve"> on the City of Atkins’ proposed FY27 Budget – all aye.</w:t>
      </w:r>
    </w:p>
    <w:p w14:paraId="3D0B7DE3" w14:textId="77777777" w:rsidR="007853D5" w:rsidRDefault="007853D5" w:rsidP="00427E4C">
      <w:pPr>
        <w:pStyle w:val="NoSpacing"/>
        <w:rPr>
          <w:rFonts w:ascii="Times New Roman" w:hAnsi="Times New Roman" w:cs="Times New Roman"/>
        </w:rPr>
      </w:pPr>
    </w:p>
    <w:p w14:paraId="1A59046B" w14:textId="618DA9B1" w:rsidR="007853D5" w:rsidRDefault="007853D5" w:rsidP="00427E4C">
      <w:pPr>
        <w:pStyle w:val="NoSpacing"/>
        <w:rPr>
          <w:rFonts w:ascii="Times New Roman" w:hAnsi="Times New Roman" w:cs="Times New Roman"/>
        </w:rPr>
      </w:pPr>
      <w:r>
        <w:rPr>
          <w:rFonts w:ascii="Times New Roman" w:hAnsi="Times New Roman" w:cs="Times New Roman"/>
        </w:rPr>
        <w:t xml:space="preserve">Mayor Cruise opened a public hearing </w:t>
      </w:r>
      <w:r w:rsidR="00226A8A">
        <w:rPr>
          <w:rFonts w:ascii="Times New Roman" w:hAnsi="Times New Roman" w:cs="Times New Roman"/>
        </w:rPr>
        <w:t>at 6:18 p.m. on a minor boundary change for Stoneridge 5</w:t>
      </w:r>
      <w:r w:rsidR="00226A8A" w:rsidRPr="00226A8A">
        <w:rPr>
          <w:rFonts w:ascii="Times New Roman" w:hAnsi="Times New Roman" w:cs="Times New Roman"/>
          <w:vertAlign w:val="superscript"/>
        </w:rPr>
        <w:t>th</w:t>
      </w:r>
      <w:r w:rsidR="00226A8A">
        <w:rPr>
          <w:rFonts w:ascii="Times New Roman" w:hAnsi="Times New Roman" w:cs="Times New Roman"/>
        </w:rPr>
        <w:t xml:space="preserve"> Addition – Lot 16.  City Administrator Flory explained that at their April 9</w:t>
      </w:r>
      <w:r w:rsidR="00226A8A" w:rsidRPr="00226A8A">
        <w:rPr>
          <w:rFonts w:ascii="Times New Roman" w:hAnsi="Times New Roman" w:cs="Times New Roman"/>
          <w:vertAlign w:val="superscript"/>
        </w:rPr>
        <w:t>th</w:t>
      </w:r>
      <w:r w:rsidR="00226A8A">
        <w:rPr>
          <w:rFonts w:ascii="Times New Roman" w:hAnsi="Times New Roman" w:cs="Times New Roman"/>
        </w:rPr>
        <w:t xml:space="preserve"> meeting, the Atkins Planning &amp; Zoning Commission reviewed the boundary change and recommends approval by the City Council.  </w:t>
      </w:r>
      <w:r>
        <w:rPr>
          <w:rFonts w:ascii="Times New Roman" w:hAnsi="Times New Roman" w:cs="Times New Roman"/>
        </w:rPr>
        <w:t>Motion Fisher, 2</w:t>
      </w:r>
      <w:r w:rsidRPr="007853D5">
        <w:rPr>
          <w:rFonts w:ascii="Times New Roman" w:hAnsi="Times New Roman" w:cs="Times New Roman"/>
          <w:vertAlign w:val="superscript"/>
        </w:rPr>
        <w:t>nd</w:t>
      </w:r>
      <w:r>
        <w:rPr>
          <w:rFonts w:ascii="Times New Roman" w:hAnsi="Times New Roman" w:cs="Times New Roman"/>
        </w:rPr>
        <w:t xml:space="preserve"> Stolen to </w:t>
      </w:r>
      <w:r w:rsidR="00226A8A">
        <w:rPr>
          <w:rFonts w:ascii="Times New Roman" w:hAnsi="Times New Roman" w:cs="Times New Roman"/>
        </w:rPr>
        <w:t>close the public hearing at 6:19 p.m. – all aye.</w:t>
      </w:r>
    </w:p>
    <w:p w14:paraId="15BB8676" w14:textId="77777777" w:rsidR="00226A8A" w:rsidRDefault="00226A8A" w:rsidP="00427E4C">
      <w:pPr>
        <w:pStyle w:val="NoSpacing"/>
        <w:rPr>
          <w:rFonts w:ascii="Times New Roman" w:hAnsi="Times New Roman" w:cs="Times New Roman"/>
        </w:rPr>
      </w:pPr>
    </w:p>
    <w:p w14:paraId="735B5754" w14:textId="14CD76A0" w:rsidR="00226A8A" w:rsidRPr="00226A8A" w:rsidRDefault="00226A8A" w:rsidP="00427E4C">
      <w:pPr>
        <w:pStyle w:val="NoSpacing"/>
        <w:rPr>
          <w:rFonts w:ascii="Times New Roman" w:hAnsi="Times New Roman" w:cs="Times New Roman"/>
        </w:rPr>
      </w:pPr>
      <w:r>
        <w:rPr>
          <w:rFonts w:ascii="Times New Roman" w:hAnsi="Times New Roman" w:cs="Times New Roman"/>
        </w:rPr>
        <w:t>Motion Stolen, 2</w:t>
      </w:r>
      <w:r w:rsidRPr="00226A8A">
        <w:rPr>
          <w:rFonts w:ascii="Times New Roman" w:hAnsi="Times New Roman" w:cs="Times New Roman"/>
          <w:vertAlign w:val="superscript"/>
        </w:rPr>
        <w:t>nd</w:t>
      </w:r>
      <w:r>
        <w:rPr>
          <w:rFonts w:ascii="Times New Roman" w:hAnsi="Times New Roman" w:cs="Times New Roman"/>
        </w:rPr>
        <w:t xml:space="preserve"> DeMeulenaere to approve </w:t>
      </w:r>
      <w:r>
        <w:rPr>
          <w:rFonts w:ascii="Times New Roman" w:hAnsi="Times New Roman" w:cs="Times New Roman"/>
          <w:u w:val="single"/>
        </w:rPr>
        <w:t>Resolution 2026-04-02</w:t>
      </w:r>
      <w:r>
        <w:rPr>
          <w:rFonts w:ascii="Times New Roman" w:hAnsi="Times New Roman" w:cs="Times New Roman"/>
        </w:rPr>
        <w:t xml:space="preserve"> approving a minor boundary change for Stoneridge 5</w:t>
      </w:r>
      <w:r w:rsidRPr="00226A8A">
        <w:rPr>
          <w:rFonts w:ascii="Times New Roman" w:hAnsi="Times New Roman" w:cs="Times New Roman"/>
          <w:vertAlign w:val="superscript"/>
        </w:rPr>
        <w:t>th</w:t>
      </w:r>
      <w:r>
        <w:rPr>
          <w:rFonts w:ascii="Times New Roman" w:hAnsi="Times New Roman" w:cs="Times New Roman"/>
        </w:rPr>
        <w:t xml:space="preserve"> Addition – Lot 16.  Fisher, Rolando, Stolen, DeMeulenaere – aye.</w:t>
      </w:r>
    </w:p>
    <w:p w14:paraId="0032ECAB" w14:textId="77777777" w:rsidR="00ED07DC" w:rsidRDefault="00ED07DC" w:rsidP="00427E4C">
      <w:pPr>
        <w:pStyle w:val="NoSpacing"/>
        <w:rPr>
          <w:rFonts w:ascii="Times New Roman" w:hAnsi="Times New Roman" w:cs="Times New Roman"/>
        </w:rPr>
      </w:pPr>
    </w:p>
    <w:p w14:paraId="4C13949A" w14:textId="4224A60D" w:rsidR="006B41E1" w:rsidRDefault="00226A8A" w:rsidP="00427E4C">
      <w:pPr>
        <w:pStyle w:val="NoSpacing"/>
        <w:rPr>
          <w:rFonts w:ascii="Times New Roman" w:hAnsi="Times New Roman" w:cs="Times New Roman"/>
        </w:rPr>
      </w:pPr>
      <w:r>
        <w:rPr>
          <w:rFonts w:ascii="Times New Roman" w:hAnsi="Times New Roman" w:cs="Times New Roman"/>
        </w:rPr>
        <w:t>Motion Fisher, 2</w:t>
      </w:r>
      <w:r w:rsidRPr="00226A8A">
        <w:rPr>
          <w:rFonts w:ascii="Times New Roman" w:hAnsi="Times New Roman" w:cs="Times New Roman"/>
          <w:vertAlign w:val="superscript"/>
        </w:rPr>
        <w:t>nd</w:t>
      </w:r>
      <w:r>
        <w:rPr>
          <w:rFonts w:ascii="Times New Roman" w:hAnsi="Times New Roman" w:cs="Times New Roman"/>
        </w:rPr>
        <w:t xml:space="preserve"> Stolen to approve the 1</w:t>
      </w:r>
      <w:r w:rsidRPr="00226A8A">
        <w:rPr>
          <w:rFonts w:ascii="Times New Roman" w:hAnsi="Times New Roman" w:cs="Times New Roman"/>
          <w:vertAlign w:val="superscript"/>
        </w:rPr>
        <w:t>st</w:t>
      </w:r>
      <w:r>
        <w:rPr>
          <w:rFonts w:ascii="Times New Roman" w:hAnsi="Times New Roman" w:cs="Times New Roman"/>
        </w:rPr>
        <w:t xml:space="preserve"> Reading of </w:t>
      </w:r>
      <w:r>
        <w:rPr>
          <w:rFonts w:ascii="Times New Roman" w:hAnsi="Times New Roman" w:cs="Times New Roman"/>
          <w:u w:val="single"/>
        </w:rPr>
        <w:t xml:space="preserve">Ordinance </w:t>
      </w:r>
      <w:r w:rsidR="001966B7">
        <w:rPr>
          <w:rFonts w:ascii="Times New Roman" w:hAnsi="Times New Roman" w:cs="Times New Roman"/>
          <w:u w:val="single"/>
        </w:rPr>
        <w:t>240</w:t>
      </w:r>
      <w:r w:rsidR="001966B7">
        <w:rPr>
          <w:rFonts w:ascii="Times New Roman" w:hAnsi="Times New Roman" w:cs="Times New Roman"/>
        </w:rPr>
        <w:t xml:space="preserve"> amending the Code of Ordinances of the City of Atkins, Iowa by adding provisions pertaining to water</w:t>
      </w:r>
      <w:r w:rsidR="00EB4453">
        <w:rPr>
          <w:rFonts w:ascii="Times New Roman" w:hAnsi="Times New Roman" w:cs="Times New Roman"/>
        </w:rPr>
        <w:t xml:space="preserve"> meters.  Fisher, Rolando, Stolen, DeMeulenaere – aye.</w:t>
      </w:r>
    </w:p>
    <w:p w14:paraId="78080487" w14:textId="77777777" w:rsidR="00EB4453" w:rsidRDefault="00EB4453" w:rsidP="00427E4C">
      <w:pPr>
        <w:pStyle w:val="NoSpacing"/>
        <w:rPr>
          <w:rFonts w:ascii="Times New Roman" w:hAnsi="Times New Roman" w:cs="Times New Roman"/>
        </w:rPr>
      </w:pPr>
    </w:p>
    <w:p w14:paraId="06C2DCC0" w14:textId="72F1633A" w:rsidR="00EB4453" w:rsidRDefault="00EB4453" w:rsidP="00427E4C">
      <w:pPr>
        <w:pStyle w:val="NoSpacing"/>
        <w:rPr>
          <w:rFonts w:ascii="Times New Roman" w:hAnsi="Times New Roman" w:cs="Times New Roman"/>
        </w:rPr>
      </w:pPr>
      <w:r>
        <w:rPr>
          <w:rFonts w:ascii="Times New Roman" w:hAnsi="Times New Roman" w:cs="Times New Roman"/>
        </w:rPr>
        <w:t>Dick Lange, 81 4</w:t>
      </w:r>
      <w:r w:rsidRPr="00EB4453">
        <w:rPr>
          <w:rFonts w:ascii="Times New Roman" w:hAnsi="Times New Roman" w:cs="Times New Roman"/>
          <w:vertAlign w:val="superscript"/>
        </w:rPr>
        <w:t>th</w:t>
      </w:r>
      <w:r>
        <w:rPr>
          <w:rFonts w:ascii="Times New Roman" w:hAnsi="Times New Roman" w:cs="Times New Roman"/>
        </w:rPr>
        <w:t xml:space="preserve"> Ave, Atkins, and Secretary of the </w:t>
      </w:r>
      <w:r w:rsidR="00DC6C5C">
        <w:rPr>
          <w:rFonts w:ascii="Times New Roman" w:hAnsi="Times New Roman" w:cs="Times New Roman"/>
        </w:rPr>
        <w:t xml:space="preserve">Atkins </w:t>
      </w:r>
      <w:r>
        <w:rPr>
          <w:rFonts w:ascii="Times New Roman" w:hAnsi="Times New Roman" w:cs="Times New Roman"/>
        </w:rPr>
        <w:t xml:space="preserve">Community Club reviewed the layout of events and organizing of Watermelon Days.  Lange explained moving the event would take a lot of adjusting and </w:t>
      </w:r>
      <w:r w:rsidR="002542EC">
        <w:rPr>
          <w:rFonts w:ascii="Times New Roman" w:hAnsi="Times New Roman" w:cs="Times New Roman"/>
        </w:rPr>
        <w:t xml:space="preserve">the Club </w:t>
      </w:r>
      <w:r>
        <w:rPr>
          <w:rFonts w:ascii="Times New Roman" w:hAnsi="Times New Roman" w:cs="Times New Roman"/>
        </w:rPr>
        <w:t xml:space="preserve">feels the best location(s) are as previously set.  Council members expressed safety and liability concerns with the location of the beer tent on city </w:t>
      </w:r>
      <w:r>
        <w:rPr>
          <w:rFonts w:ascii="Times New Roman" w:hAnsi="Times New Roman" w:cs="Times New Roman"/>
        </w:rPr>
        <w:lastRenderedPageBreak/>
        <w:t xml:space="preserve">property and </w:t>
      </w:r>
      <w:r w:rsidR="002542EC">
        <w:rPr>
          <w:rFonts w:ascii="Times New Roman" w:hAnsi="Times New Roman" w:cs="Times New Roman"/>
        </w:rPr>
        <w:t>the tent’s</w:t>
      </w:r>
      <w:r w:rsidR="00D6262E">
        <w:rPr>
          <w:rFonts w:ascii="Times New Roman" w:hAnsi="Times New Roman" w:cs="Times New Roman"/>
        </w:rPr>
        <w:t xml:space="preserve"> close proximity</w:t>
      </w:r>
      <w:r>
        <w:rPr>
          <w:rFonts w:ascii="Times New Roman" w:hAnsi="Times New Roman" w:cs="Times New Roman"/>
        </w:rPr>
        <w:t xml:space="preserve"> to the new fire station.  Motion DeMeulenaere, 2</w:t>
      </w:r>
      <w:r w:rsidRPr="00EB4453">
        <w:rPr>
          <w:rFonts w:ascii="Times New Roman" w:hAnsi="Times New Roman" w:cs="Times New Roman"/>
          <w:vertAlign w:val="superscript"/>
        </w:rPr>
        <w:t>nd</w:t>
      </w:r>
      <w:r>
        <w:rPr>
          <w:rFonts w:ascii="Times New Roman" w:hAnsi="Times New Roman" w:cs="Times New Roman"/>
        </w:rPr>
        <w:t xml:space="preserve"> Stolen to table </w:t>
      </w:r>
      <w:r>
        <w:rPr>
          <w:rFonts w:ascii="Times New Roman" w:hAnsi="Times New Roman" w:cs="Times New Roman"/>
          <w:u w:val="single"/>
        </w:rPr>
        <w:t>Resolution 2026-04-03</w:t>
      </w:r>
      <w:r>
        <w:rPr>
          <w:rFonts w:ascii="Times New Roman" w:hAnsi="Times New Roman" w:cs="Times New Roman"/>
        </w:rPr>
        <w:t xml:space="preserve"> until the April 28</w:t>
      </w:r>
      <w:r w:rsidRPr="00EB4453">
        <w:rPr>
          <w:rFonts w:ascii="Times New Roman" w:hAnsi="Times New Roman" w:cs="Times New Roman"/>
          <w:vertAlign w:val="superscript"/>
        </w:rPr>
        <w:t>th</w:t>
      </w:r>
      <w:r>
        <w:rPr>
          <w:rFonts w:ascii="Times New Roman" w:hAnsi="Times New Roman" w:cs="Times New Roman"/>
        </w:rPr>
        <w:t xml:space="preserve"> Council meeting </w:t>
      </w:r>
      <w:r w:rsidR="00DC6C5C">
        <w:rPr>
          <w:rFonts w:ascii="Times New Roman" w:hAnsi="Times New Roman" w:cs="Times New Roman"/>
        </w:rPr>
        <w:t>wi</w:t>
      </w:r>
      <w:r>
        <w:rPr>
          <w:rFonts w:ascii="Times New Roman" w:hAnsi="Times New Roman" w:cs="Times New Roman"/>
        </w:rPr>
        <w:t xml:space="preserve">th </w:t>
      </w:r>
      <w:r w:rsidR="00DC6C5C">
        <w:rPr>
          <w:rFonts w:ascii="Times New Roman" w:hAnsi="Times New Roman" w:cs="Times New Roman"/>
        </w:rPr>
        <w:t xml:space="preserve">a request that </w:t>
      </w:r>
      <w:r>
        <w:rPr>
          <w:rFonts w:ascii="Times New Roman" w:hAnsi="Times New Roman" w:cs="Times New Roman"/>
        </w:rPr>
        <w:t>more information be communicated to the Council by the Community Club – all aye.</w:t>
      </w:r>
    </w:p>
    <w:p w14:paraId="5B082F0E" w14:textId="77777777" w:rsidR="00EB4453" w:rsidRPr="001966B7" w:rsidRDefault="00EB4453" w:rsidP="00427E4C">
      <w:pPr>
        <w:pStyle w:val="NoSpacing"/>
        <w:rPr>
          <w:rFonts w:ascii="Times New Roman" w:hAnsi="Times New Roman" w:cs="Times New Roman"/>
        </w:rPr>
      </w:pPr>
    </w:p>
    <w:p w14:paraId="66A7AD99" w14:textId="12AB76DA" w:rsidR="006B41E1" w:rsidRDefault="006B41E1" w:rsidP="00427E4C">
      <w:pPr>
        <w:pStyle w:val="NoSpacing"/>
        <w:rPr>
          <w:rFonts w:ascii="Times New Roman" w:hAnsi="Times New Roman" w:cs="Times New Roman"/>
        </w:rPr>
      </w:pPr>
      <w:r>
        <w:rPr>
          <w:rFonts w:ascii="Times New Roman" w:hAnsi="Times New Roman" w:cs="Times New Roman"/>
        </w:rPr>
        <w:t>City Administrator Flory and Mayor Cruise gave their reports.</w:t>
      </w:r>
    </w:p>
    <w:p w14:paraId="06AA9E7F" w14:textId="77777777" w:rsidR="009735C4" w:rsidRDefault="009735C4" w:rsidP="00427E4C">
      <w:pPr>
        <w:pStyle w:val="NoSpacing"/>
        <w:rPr>
          <w:rFonts w:ascii="Times New Roman" w:hAnsi="Times New Roman" w:cs="Times New Roman"/>
        </w:rPr>
      </w:pPr>
    </w:p>
    <w:p w14:paraId="3E31EAEB" w14:textId="3F54D077" w:rsidR="009735C4" w:rsidRDefault="009735C4" w:rsidP="00427E4C">
      <w:pPr>
        <w:pStyle w:val="NoSpacing"/>
        <w:rPr>
          <w:rFonts w:ascii="Times New Roman" w:hAnsi="Times New Roman" w:cs="Times New Roman"/>
        </w:rPr>
      </w:pPr>
      <w:r>
        <w:rPr>
          <w:rFonts w:ascii="Times New Roman" w:hAnsi="Times New Roman" w:cs="Times New Roman"/>
        </w:rPr>
        <w:t xml:space="preserve">Mayor Cruise directed City Clerk Annis to read the Proclamation designating April 25, 2026 as </w:t>
      </w:r>
      <w:r w:rsidRPr="009735C4">
        <w:rPr>
          <w:rFonts w:ascii="Times New Roman" w:hAnsi="Times New Roman" w:cs="Times New Roman"/>
        </w:rPr>
        <w:t>Atkins Community Open House Day”</w:t>
      </w:r>
      <w:r>
        <w:rPr>
          <w:rFonts w:ascii="Times New Roman" w:hAnsi="Times New Roman" w:cs="Times New Roman"/>
        </w:rPr>
        <w:t>.</w:t>
      </w:r>
    </w:p>
    <w:p w14:paraId="02F6BA42" w14:textId="77777777" w:rsidR="006B41E1" w:rsidRDefault="006B41E1" w:rsidP="00427E4C">
      <w:pPr>
        <w:pStyle w:val="NoSpacing"/>
        <w:rPr>
          <w:rFonts w:ascii="Times New Roman" w:hAnsi="Times New Roman" w:cs="Times New Roman"/>
        </w:rPr>
      </w:pPr>
    </w:p>
    <w:p w14:paraId="0ED54CA9" w14:textId="6386929C" w:rsidR="006B41E1" w:rsidRDefault="006B41E1" w:rsidP="00427E4C">
      <w:pPr>
        <w:pStyle w:val="NoSpacing"/>
        <w:rPr>
          <w:rFonts w:ascii="Times New Roman" w:hAnsi="Times New Roman" w:cs="Times New Roman"/>
        </w:rPr>
      </w:pPr>
      <w:r>
        <w:rPr>
          <w:rFonts w:ascii="Times New Roman" w:hAnsi="Times New Roman" w:cs="Times New Roman"/>
        </w:rPr>
        <w:t>Motion Stolen</w:t>
      </w:r>
      <w:r w:rsidR="009735C4">
        <w:rPr>
          <w:rFonts w:ascii="Times New Roman" w:hAnsi="Times New Roman" w:cs="Times New Roman"/>
        </w:rPr>
        <w:t>, 2</w:t>
      </w:r>
      <w:r w:rsidR="009735C4" w:rsidRPr="009735C4">
        <w:rPr>
          <w:rFonts w:ascii="Times New Roman" w:hAnsi="Times New Roman" w:cs="Times New Roman"/>
          <w:vertAlign w:val="superscript"/>
        </w:rPr>
        <w:t>nd</w:t>
      </w:r>
      <w:r w:rsidR="009735C4">
        <w:rPr>
          <w:rFonts w:ascii="Times New Roman" w:hAnsi="Times New Roman" w:cs="Times New Roman"/>
        </w:rPr>
        <w:t xml:space="preserve"> Rolando</w:t>
      </w:r>
      <w:r>
        <w:rPr>
          <w:rFonts w:ascii="Times New Roman" w:hAnsi="Times New Roman" w:cs="Times New Roman"/>
        </w:rPr>
        <w:t xml:space="preserve"> to approve the consent agenda items consisting of: the claims for payment, the March </w:t>
      </w:r>
      <w:r w:rsidR="009735C4">
        <w:rPr>
          <w:rFonts w:ascii="Times New Roman" w:hAnsi="Times New Roman" w:cs="Times New Roman"/>
        </w:rPr>
        <w:t>24</w:t>
      </w:r>
      <w:r>
        <w:rPr>
          <w:rFonts w:ascii="Times New Roman" w:hAnsi="Times New Roman" w:cs="Times New Roman"/>
        </w:rPr>
        <w:t xml:space="preserve">, 2024 </w:t>
      </w:r>
      <w:r w:rsidR="009735C4">
        <w:rPr>
          <w:rFonts w:ascii="Times New Roman" w:hAnsi="Times New Roman" w:cs="Times New Roman"/>
        </w:rPr>
        <w:t xml:space="preserve">regular and special City </w:t>
      </w:r>
      <w:r>
        <w:rPr>
          <w:rFonts w:ascii="Times New Roman" w:hAnsi="Times New Roman" w:cs="Times New Roman"/>
        </w:rPr>
        <w:t xml:space="preserve">Council minutes, </w:t>
      </w:r>
      <w:r w:rsidR="009735C4">
        <w:rPr>
          <w:rFonts w:ascii="Times New Roman" w:hAnsi="Times New Roman" w:cs="Times New Roman"/>
        </w:rPr>
        <w:t xml:space="preserve">the March financial reports, renewal of a retail tobacco license for the Dollar General Store, 402 Stonebrook Dr, Atkins, </w:t>
      </w:r>
      <w:r w:rsidR="009735C4">
        <w:rPr>
          <w:rFonts w:ascii="Times New Roman" w:hAnsi="Times New Roman" w:cs="Times New Roman"/>
          <w:u w:val="single"/>
        </w:rPr>
        <w:t>Resolution 2024-04-</w:t>
      </w:r>
      <w:r w:rsidR="009735C4" w:rsidRPr="009735C4">
        <w:rPr>
          <w:rFonts w:ascii="Times New Roman" w:hAnsi="Times New Roman" w:cs="Times New Roman"/>
        </w:rPr>
        <w:t>04</w:t>
      </w:r>
      <w:r w:rsidR="009735C4">
        <w:rPr>
          <w:rFonts w:ascii="Times New Roman" w:hAnsi="Times New Roman" w:cs="Times New Roman"/>
        </w:rPr>
        <w:t xml:space="preserve"> establishing salaries and wages for various employees, and </w:t>
      </w:r>
      <w:r w:rsidRPr="009735C4">
        <w:rPr>
          <w:rFonts w:ascii="Times New Roman" w:hAnsi="Times New Roman" w:cs="Times New Roman"/>
        </w:rPr>
        <w:t>setting</w:t>
      </w:r>
      <w:r>
        <w:rPr>
          <w:rFonts w:ascii="Times New Roman" w:hAnsi="Times New Roman" w:cs="Times New Roman"/>
        </w:rPr>
        <w:t xml:space="preserve"> a public hearing at 6:00 p.m. on April </w:t>
      </w:r>
      <w:r w:rsidR="009735C4">
        <w:rPr>
          <w:rFonts w:ascii="Times New Roman" w:hAnsi="Times New Roman" w:cs="Times New Roman"/>
        </w:rPr>
        <w:t>28</w:t>
      </w:r>
      <w:r>
        <w:rPr>
          <w:rFonts w:ascii="Times New Roman" w:hAnsi="Times New Roman" w:cs="Times New Roman"/>
        </w:rPr>
        <w:t>, 2026 on the City of Atkins fiscal year 202</w:t>
      </w:r>
      <w:r w:rsidR="009735C4">
        <w:rPr>
          <w:rFonts w:ascii="Times New Roman" w:hAnsi="Times New Roman" w:cs="Times New Roman"/>
        </w:rPr>
        <w:t>6</w:t>
      </w:r>
      <w:r>
        <w:rPr>
          <w:rFonts w:ascii="Times New Roman" w:hAnsi="Times New Roman" w:cs="Times New Roman"/>
        </w:rPr>
        <w:t xml:space="preserve"> Budget</w:t>
      </w:r>
      <w:r w:rsidR="009735C4">
        <w:rPr>
          <w:rFonts w:ascii="Times New Roman" w:hAnsi="Times New Roman" w:cs="Times New Roman"/>
        </w:rPr>
        <w:t xml:space="preserve"> Amendment #2</w:t>
      </w:r>
      <w:r w:rsidR="00E55659">
        <w:rPr>
          <w:rFonts w:ascii="Times New Roman" w:hAnsi="Times New Roman" w:cs="Times New Roman"/>
        </w:rPr>
        <w:t>.</w:t>
      </w:r>
      <w:r w:rsidR="009735C4">
        <w:rPr>
          <w:rFonts w:ascii="Times New Roman" w:hAnsi="Times New Roman" w:cs="Times New Roman"/>
        </w:rPr>
        <w:t xml:space="preserve">  Stolen, DeMeulenaere, Fisher, Rolando – aye.</w:t>
      </w:r>
    </w:p>
    <w:p w14:paraId="44D98171" w14:textId="77777777" w:rsidR="009735C4" w:rsidRDefault="009735C4" w:rsidP="00427E4C">
      <w:pPr>
        <w:pStyle w:val="NoSpacing"/>
        <w:rPr>
          <w:rFonts w:ascii="Times New Roman" w:hAnsi="Times New Roman" w:cs="Times New Roman"/>
        </w:rPr>
      </w:pPr>
    </w:p>
    <w:p w14:paraId="43970349" w14:textId="42E2D89E" w:rsidR="009735C4" w:rsidRDefault="009735C4" w:rsidP="00427E4C">
      <w:pPr>
        <w:pStyle w:val="NoSpacing"/>
        <w:rPr>
          <w:rFonts w:ascii="Times New Roman" w:hAnsi="Times New Roman" w:cs="Times New Roman"/>
        </w:rPr>
      </w:pPr>
      <w:r>
        <w:rPr>
          <w:rFonts w:ascii="Times New Roman" w:hAnsi="Times New Roman" w:cs="Times New Roman"/>
        </w:rPr>
        <w:t>Jane Scheer, 3388 73</w:t>
      </w:r>
      <w:r w:rsidRPr="009735C4">
        <w:rPr>
          <w:rFonts w:ascii="Times New Roman" w:hAnsi="Times New Roman" w:cs="Times New Roman"/>
          <w:vertAlign w:val="superscript"/>
        </w:rPr>
        <w:t>rd</w:t>
      </w:r>
      <w:r>
        <w:rPr>
          <w:rFonts w:ascii="Times New Roman" w:hAnsi="Times New Roman" w:cs="Times New Roman"/>
        </w:rPr>
        <w:t xml:space="preserve"> St, Fairfax (Benton County resident)</w:t>
      </w:r>
      <w:r w:rsidR="008B089A">
        <w:rPr>
          <w:rFonts w:ascii="Times New Roman" w:hAnsi="Times New Roman" w:cs="Times New Roman"/>
        </w:rPr>
        <w:t xml:space="preserve"> with </w:t>
      </w:r>
      <w:r w:rsidR="004B49D2">
        <w:rPr>
          <w:rFonts w:ascii="Times New Roman" w:hAnsi="Times New Roman" w:cs="Times New Roman"/>
        </w:rPr>
        <w:t xml:space="preserve">the </w:t>
      </w:r>
      <w:r w:rsidR="008B089A">
        <w:rPr>
          <w:rFonts w:ascii="Times New Roman" w:hAnsi="Times New Roman" w:cs="Times New Roman"/>
        </w:rPr>
        <w:t xml:space="preserve">Save Morgan Valley </w:t>
      </w:r>
      <w:r w:rsidR="004B49D2">
        <w:rPr>
          <w:rFonts w:ascii="Times New Roman" w:hAnsi="Times New Roman" w:cs="Times New Roman"/>
        </w:rPr>
        <w:t xml:space="preserve">group </w:t>
      </w:r>
      <w:r w:rsidR="008B089A">
        <w:rPr>
          <w:rFonts w:ascii="Times New Roman" w:hAnsi="Times New Roman" w:cs="Times New Roman"/>
        </w:rPr>
        <w:t xml:space="preserve">reported on </w:t>
      </w:r>
      <w:r w:rsidR="00D6262E">
        <w:rPr>
          <w:rFonts w:ascii="Times New Roman" w:hAnsi="Times New Roman" w:cs="Times New Roman"/>
        </w:rPr>
        <w:t xml:space="preserve">several </w:t>
      </w:r>
      <w:r w:rsidR="008B089A">
        <w:rPr>
          <w:rFonts w:ascii="Times New Roman" w:hAnsi="Times New Roman" w:cs="Times New Roman"/>
        </w:rPr>
        <w:t xml:space="preserve">concerns of the proposed </w:t>
      </w:r>
      <w:r w:rsidR="00D6262E">
        <w:rPr>
          <w:rFonts w:ascii="Times New Roman" w:hAnsi="Times New Roman" w:cs="Times New Roman"/>
        </w:rPr>
        <w:t>Alliant Energy gas power plant, and efforts to educate residents of the plant location and concerns.  Scheer asked the Council to consider sending a letter of opposition to the Iowa Utilities Commission, allowing material to be posted on the City website, and reaching out to other elected officials voicing opposition.  City Administrator Flory will submit a letter to the Iowa Utilities Commission on behalf of the City.</w:t>
      </w:r>
    </w:p>
    <w:p w14:paraId="08B5ED6F" w14:textId="77777777" w:rsidR="00ED07DC" w:rsidRDefault="00ED07DC" w:rsidP="00427E4C">
      <w:pPr>
        <w:pStyle w:val="NoSpacing"/>
        <w:rPr>
          <w:rFonts w:ascii="Times New Roman" w:hAnsi="Times New Roman" w:cs="Times New Roman"/>
        </w:rPr>
      </w:pPr>
    </w:p>
    <w:p w14:paraId="03456D03" w14:textId="59341541" w:rsidR="00B41E31" w:rsidRDefault="00E039BB" w:rsidP="00427E4C">
      <w:pPr>
        <w:pStyle w:val="NoSpacing"/>
        <w:rPr>
          <w:rFonts w:ascii="Times New Roman" w:hAnsi="Times New Roman" w:cs="Times New Roman"/>
        </w:rPr>
      </w:pPr>
      <w:r>
        <w:rPr>
          <w:rFonts w:ascii="Times New Roman" w:hAnsi="Times New Roman" w:cs="Times New Roman"/>
        </w:rPr>
        <w:t xml:space="preserve">Motion </w:t>
      </w:r>
      <w:r w:rsidR="00D6262E">
        <w:rPr>
          <w:rFonts w:ascii="Times New Roman" w:hAnsi="Times New Roman" w:cs="Times New Roman"/>
        </w:rPr>
        <w:t>Fisher</w:t>
      </w:r>
      <w:r w:rsidR="00B52CD5">
        <w:rPr>
          <w:rFonts w:ascii="Times New Roman" w:hAnsi="Times New Roman" w:cs="Times New Roman"/>
        </w:rPr>
        <w:t>, 2</w:t>
      </w:r>
      <w:r w:rsidR="00B52CD5" w:rsidRPr="00B52CD5">
        <w:rPr>
          <w:rFonts w:ascii="Times New Roman" w:hAnsi="Times New Roman" w:cs="Times New Roman"/>
          <w:vertAlign w:val="superscript"/>
        </w:rPr>
        <w:t>nd</w:t>
      </w:r>
      <w:r w:rsidR="00B52CD5">
        <w:rPr>
          <w:rFonts w:ascii="Times New Roman" w:hAnsi="Times New Roman" w:cs="Times New Roman"/>
        </w:rPr>
        <w:t xml:space="preserve"> </w:t>
      </w:r>
      <w:r w:rsidR="00D6262E">
        <w:rPr>
          <w:rFonts w:ascii="Times New Roman" w:hAnsi="Times New Roman" w:cs="Times New Roman"/>
        </w:rPr>
        <w:t>DeMeulenaere</w:t>
      </w:r>
      <w:r w:rsidR="002E0B32">
        <w:rPr>
          <w:rFonts w:ascii="Times New Roman" w:hAnsi="Times New Roman" w:cs="Times New Roman"/>
        </w:rPr>
        <w:t xml:space="preserve"> </w:t>
      </w:r>
      <w:r>
        <w:rPr>
          <w:rFonts w:ascii="Times New Roman" w:hAnsi="Times New Roman" w:cs="Times New Roman"/>
        </w:rPr>
        <w:t xml:space="preserve">to adjourn </w:t>
      </w:r>
      <w:r w:rsidR="00545215">
        <w:rPr>
          <w:rFonts w:ascii="Times New Roman" w:hAnsi="Times New Roman" w:cs="Times New Roman"/>
        </w:rPr>
        <w:t xml:space="preserve">the meeting </w:t>
      </w:r>
      <w:r>
        <w:rPr>
          <w:rFonts w:ascii="Times New Roman" w:hAnsi="Times New Roman" w:cs="Times New Roman"/>
        </w:rPr>
        <w:t xml:space="preserve">at </w:t>
      </w:r>
      <w:r w:rsidR="00D6262E">
        <w:rPr>
          <w:rFonts w:ascii="Times New Roman" w:hAnsi="Times New Roman" w:cs="Times New Roman"/>
        </w:rPr>
        <w:t>7</w:t>
      </w:r>
      <w:r>
        <w:rPr>
          <w:rFonts w:ascii="Times New Roman" w:hAnsi="Times New Roman" w:cs="Times New Roman"/>
        </w:rPr>
        <w:t>:</w:t>
      </w:r>
      <w:r w:rsidR="00D6262E">
        <w:rPr>
          <w:rFonts w:ascii="Times New Roman" w:hAnsi="Times New Roman" w:cs="Times New Roman"/>
        </w:rPr>
        <w:t>07</w:t>
      </w:r>
      <w:r>
        <w:rPr>
          <w:rFonts w:ascii="Times New Roman" w:hAnsi="Times New Roman" w:cs="Times New Roman"/>
        </w:rPr>
        <w:t xml:space="preserve"> p.m.</w:t>
      </w:r>
      <w:r w:rsidR="00BD0D37">
        <w:rPr>
          <w:rFonts w:ascii="Times New Roman" w:hAnsi="Times New Roman" w:cs="Times New Roman"/>
        </w:rPr>
        <w:t xml:space="preserve"> – all aye.</w:t>
      </w:r>
    </w:p>
    <w:p w14:paraId="6565622C" w14:textId="77777777" w:rsidR="00C4179C" w:rsidRDefault="00C4179C" w:rsidP="00427E4C">
      <w:pPr>
        <w:pStyle w:val="NoSpacing"/>
        <w:rPr>
          <w:rFonts w:ascii="Times New Roman" w:hAnsi="Times New Roman" w:cs="Times New Roman"/>
        </w:rPr>
      </w:pPr>
    </w:p>
    <w:p w14:paraId="6A77727B" w14:textId="77777777" w:rsidR="00C4179C" w:rsidRDefault="00C4179C" w:rsidP="00427E4C">
      <w:pPr>
        <w:pStyle w:val="NoSpacing"/>
        <w:rPr>
          <w:rFonts w:ascii="Times New Roman" w:hAnsi="Times New Roman" w:cs="Times New Roman"/>
        </w:rPr>
      </w:pPr>
    </w:p>
    <w:p w14:paraId="75140BCE" w14:textId="77777777" w:rsidR="00C4179C" w:rsidRDefault="00C4179C" w:rsidP="00427E4C">
      <w:pPr>
        <w:pStyle w:val="NoSpacing"/>
        <w:rPr>
          <w:rFonts w:ascii="Times New Roman" w:hAnsi="Times New Roman" w:cs="Times New Roman"/>
        </w:rPr>
      </w:pPr>
    </w:p>
    <w:p w14:paraId="6B4473C2" w14:textId="77777777" w:rsidR="00C4179C" w:rsidRDefault="00C4179C" w:rsidP="00427E4C">
      <w:pPr>
        <w:pStyle w:val="NoSpacing"/>
        <w:rPr>
          <w:rFonts w:ascii="Times New Roman" w:hAnsi="Times New Roman" w:cs="Times New Roman"/>
        </w:rPr>
      </w:pPr>
    </w:p>
    <w:p w14:paraId="41EF9183" w14:textId="4D99F729" w:rsidR="00C4179C" w:rsidRDefault="00C4179C" w:rsidP="00427E4C">
      <w:pPr>
        <w:pStyle w:val="NoSpacing"/>
        <w:rPr>
          <w:rFonts w:ascii="Times New Roman" w:hAnsi="Times New Roman" w:cs="Times New Roman"/>
        </w:rPr>
      </w:pPr>
      <w:r>
        <w:rPr>
          <w:rFonts w:ascii="Times New Roman" w:hAnsi="Times New Roman" w:cs="Times New Roman"/>
        </w:rPr>
        <w:t>____________________________________</w:t>
      </w:r>
    </w:p>
    <w:p w14:paraId="2579ED8A" w14:textId="3833ABD2" w:rsidR="00C4179C" w:rsidRDefault="00C4179C" w:rsidP="00427E4C">
      <w:pPr>
        <w:pStyle w:val="NoSpacing"/>
        <w:rPr>
          <w:rFonts w:ascii="Times New Roman" w:hAnsi="Times New Roman" w:cs="Times New Roman"/>
        </w:rPr>
      </w:pPr>
      <w:r w:rsidRPr="00C4179C">
        <w:rPr>
          <w:rFonts w:ascii="Times New Roman" w:hAnsi="Times New Roman" w:cs="Times New Roman"/>
        </w:rPr>
        <w:t>Shelley Annis</w:t>
      </w:r>
      <w:r>
        <w:rPr>
          <w:rFonts w:ascii="Times New Roman" w:hAnsi="Times New Roman" w:cs="Times New Roman"/>
        </w:rPr>
        <w:t>, City Clerk/Treasurer</w:t>
      </w:r>
    </w:p>
    <w:sectPr w:rsidR="00C4179C" w:rsidSect="00254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4C"/>
    <w:rsid w:val="000365AD"/>
    <w:rsid w:val="00043A2A"/>
    <w:rsid w:val="0005013A"/>
    <w:rsid w:val="0005326C"/>
    <w:rsid w:val="00054FFC"/>
    <w:rsid w:val="00063702"/>
    <w:rsid w:val="000927F6"/>
    <w:rsid w:val="000A1609"/>
    <w:rsid w:val="000C0AD4"/>
    <w:rsid w:val="000C359E"/>
    <w:rsid w:val="000D68EE"/>
    <w:rsid w:val="000E31C3"/>
    <w:rsid w:val="000E3A34"/>
    <w:rsid w:val="001026DB"/>
    <w:rsid w:val="00107C43"/>
    <w:rsid w:val="001160EF"/>
    <w:rsid w:val="00164B82"/>
    <w:rsid w:val="00192E40"/>
    <w:rsid w:val="001966B7"/>
    <w:rsid w:val="001E01E9"/>
    <w:rsid w:val="00226A8A"/>
    <w:rsid w:val="00226C8F"/>
    <w:rsid w:val="00232AED"/>
    <w:rsid w:val="002333C6"/>
    <w:rsid w:val="002542EC"/>
    <w:rsid w:val="0025444A"/>
    <w:rsid w:val="00260209"/>
    <w:rsid w:val="00272624"/>
    <w:rsid w:val="002D236B"/>
    <w:rsid w:val="002D5DA6"/>
    <w:rsid w:val="002E0B32"/>
    <w:rsid w:val="002E5C5D"/>
    <w:rsid w:val="0030270A"/>
    <w:rsid w:val="003142B3"/>
    <w:rsid w:val="00380D66"/>
    <w:rsid w:val="003860E7"/>
    <w:rsid w:val="00390646"/>
    <w:rsid w:val="003A092D"/>
    <w:rsid w:val="003D7BF4"/>
    <w:rsid w:val="003F5A2B"/>
    <w:rsid w:val="00402E6B"/>
    <w:rsid w:val="00403F18"/>
    <w:rsid w:val="00404261"/>
    <w:rsid w:val="004065C6"/>
    <w:rsid w:val="0041413C"/>
    <w:rsid w:val="004226F8"/>
    <w:rsid w:val="00427E4C"/>
    <w:rsid w:val="00491AAD"/>
    <w:rsid w:val="0049412F"/>
    <w:rsid w:val="004B121B"/>
    <w:rsid w:val="004B49D2"/>
    <w:rsid w:val="00501535"/>
    <w:rsid w:val="005045CC"/>
    <w:rsid w:val="0050578B"/>
    <w:rsid w:val="0053287B"/>
    <w:rsid w:val="00545215"/>
    <w:rsid w:val="00550D07"/>
    <w:rsid w:val="005922C7"/>
    <w:rsid w:val="005B7F79"/>
    <w:rsid w:val="006073AC"/>
    <w:rsid w:val="00640295"/>
    <w:rsid w:val="00671BC2"/>
    <w:rsid w:val="006B41E1"/>
    <w:rsid w:val="00700995"/>
    <w:rsid w:val="00703078"/>
    <w:rsid w:val="007560C4"/>
    <w:rsid w:val="007853D5"/>
    <w:rsid w:val="00790D52"/>
    <w:rsid w:val="007973A0"/>
    <w:rsid w:val="007C353A"/>
    <w:rsid w:val="007D4E1E"/>
    <w:rsid w:val="007F1F7C"/>
    <w:rsid w:val="008044D2"/>
    <w:rsid w:val="0080657E"/>
    <w:rsid w:val="008205CE"/>
    <w:rsid w:val="0083383D"/>
    <w:rsid w:val="00854326"/>
    <w:rsid w:val="00855EBF"/>
    <w:rsid w:val="00860F7F"/>
    <w:rsid w:val="00890639"/>
    <w:rsid w:val="0089123A"/>
    <w:rsid w:val="008B089A"/>
    <w:rsid w:val="008B5411"/>
    <w:rsid w:val="008B70E3"/>
    <w:rsid w:val="008E4F87"/>
    <w:rsid w:val="009317C2"/>
    <w:rsid w:val="009735C4"/>
    <w:rsid w:val="00997F68"/>
    <w:rsid w:val="009C29B8"/>
    <w:rsid w:val="009F7095"/>
    <w:rsid w:val="00A0477B"/>
    <w:rsid w:val="00A20D5D"/>
    <w:rsid w:val="00AC1F50"/>
    <w:rsid w:val="00AE18B7"/>
    <w:rsid w:val="00AE7698"/>
    <w:rsid w:val="00B06E75"/>
    <w:rsid w:val="00B13025"/>
    <w:rsid w:val="00B41E31"/>
    <w:rsid w:val="00B52CD5"/>
    <w:rsid w:val="00B64C14"/>
    <w:rsid w:val="00B97804"/>
    <w:rsid w:val="00BB3A30"/>
    <w:rsid w:val="00BB4793"/>
    <w:rsid w:val="00BD0817"/>
    <w:rsid w:val="00BD0D37"/>
    <w:rsid w:val="00C234E6"/>
    <w:rsid w:val="00C2584B"/>
    <w:rsid w:val="00C412B2"/>
    <w:rsid w:val="00C4179C"/>
    <w:rsid w:val="00C61F21"/>
    <w:rsid w:val="00C87EB5"/>
    <w:rsid w:val="00CB648B"/>
    <w:rsid w:val="00CE36A1"/>
    <w:rsid w:val="00CF6490"/>
    <w:rsid w:val="00D25490"/>
    <w:rsid w:val="00D31DB8"/>
    <w:rsid w:val="00D448F3"/>
    <w:rsid w:val="00D6262E"/>
    <w:rsid w:val="00D656FF"/>
    <w:rsid w:val="00DC6C5C"/>
    <w:rsid w:val="00DD0CCD"/>
    <w:rsid w:val="00DD3E85"/>
    <w:rsid w:val="00DE2860"/>
    <w:rsid w:val="00DE3823"/>
    <w:rsid w:val="00DE7B0C"/>
    <w:rsid w:val="00E039BB"/>
    <w:rsid w:val="00E03A0E"/>
    <w:rsid w:val="00E159B0"/>
    <w:rsid w:val="00E55659"/>
    <w:rsid w:val="00E65FD7"/>
    <w:rsid w:val="00E97943"/>
    <w:rsid w:val="00EA0C7E"/>
    <w:rsid w:val="00EB4453"/>
    <w:rsid w:val="00EC16AD"/>
    <w:rsid w:val="00ED07DC"/>
    <w:rsid w:val="00EF4E4A"/>
    <w:rsid w:val="00F20EDF"/>
    <w:rsid w:val="00FA4561"/>
    <w:rsid w:val="00FB1491"/>
    <w:rsid w:val="00FB4379"/>
    <w:rsid w:val="00FD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2084"/>
  <w15:chartTrackingRefBased/>
  <w15:docId w15:val="{5D9D0FED-AA88-472B-8146-7AA3CB36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E4C"/>
    <w:rPr>
      <w:rFonts w:eastAsiaTheme="majorEastAsia" w:cstheme="majorBidi"/>
      <w:color w:val="272727" w:themeColor="text1" w:themeTint="D8"/>
    </w:rPr>
  </w:style>
  <w:style w:type="paragraph" w:styleId="Title">
    <w:name w:val="Title"/>
    <w:basedOn w:val="Normal"/>
    <w:next w:val="Normal"/>
    <w:link w:val="TitleChar"/>
    <w:uiPriority w:val="10"/>
    <w:qFormat/>
    <w:rsid w:val="00427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E4C"/>
    <w:pPr>
      <w:spacing w:before="160"/>
      <w:jc w:val="center"/>
    </w:pPr>
    <w:rPr>
      <w:i/>
      <w:iCs/>
      <w:color w:val="404040" w:themeColor="text1" w:themeTint="BF"/>
    </w:rPr>
  </w:style>
  <w:style w:type="character" w:customStyle="1" w:styleId="QuoteChar">
    <w:name w:val="Quote Char"/>
    <w:basedOn w:val="DefaultParagraphFont"/>
    <w:link w:val="Quote"/>
    <w:uiPriority w:val="29"/>
    <w:rsid w:val="00427E4C"/>
    <w:rPr>
      <w:i/>
      <w:iCs/>
      <w:color w:val="404040" w:themeColor="text1" w:themeTint="BF"/>
    </w:rPr>
  </w:style>
  <w:style w:type="paragraph" w:styleId="ListParagraph">
    <w:name w:val="List Paragraph"/>
    <w:basedOn w:val="Normal"/>
    <w:uiPriority w:val="34"/>
    <w:qFormat/>
    <w:rsid w:val="00427E4C"/>
    <w:pPr>
      <w:ind w:left="720"/>
      <w:contextualSpacing/>
    </w:pPr>
  </w:style>
  <w:style w:type="character" w:styleId="IntenseEmphasis">
    <w:name w:val="Intense Emphasis"/>
    <w:basedOn w:val="DefaultParagraphFont"/>
    <w:uiPriority w:val="21"/>
    <w:qFormat/>
    <w:rsid w:val="00427E4C"/>
    <w:rPr>
      <w:i/>
      <w:iCs/>
      <w:color w:val="0F4761" w:themeColor="accent1" w:themeShade="BF"/>
    </w:rPr>
  </w:style>
  <w:style w:type="paragraph" w:styleId="IntenseQuote">
    <w:name w:val="Intense Quote"/>
    <w:basedOn w:val="Normal"/>
    <w:next w:val="Normal"/>
    <w:link w:val="IntenseQuoteChar"/>
    <w:uiPriority w:val="30"/>
    <w:qFormat/>
    <w:rsid w:val="00427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E4C"/>
    <w:rPr>
      <w:i/>
      <w:iCs/>
      <w:color w:val="0F4761" w:themeColor="accent1" w:themeShade="BF"/>
    </w:rPr>
  </w:style>
  <w:style w:type="character" w:styleId="IntenseReference">
    <w:name w:val="Intense Reference"/>
    <w:basedOn w:val="DefaultParagraphFont"/>
    <w:uiPriority w:val="32"/>
    <w:qFormat/>
    <w:rsid w:val="00427E4C"/>
    <w:rPr>
      <w:b/>
      <w:bCs/>
      <w:smallCaps/>
      <w:color w:val="0F4761" w:themeColor="accent1" w:themeShade="BF"/>
      <w:spacing w:val="5"/>
    </w:rPr>
  </w:style>
  <w:style w:type="paragraph" w:styleId="NoSpacing">
    <w:name w:val="No Spacing"/>
    <w:uiPriority w:val="1"/>
    <w:qFormat/>
    <w:rsid w:val="00427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712</Words>
  <Characters>3752</Characters>
  <Application>Microsoft Office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Annis</dc:creator>
  <cp:keywords/>
  <dc:description/>
  <cp:lastModifiedBy>Shelley Annis</cp:lastModifiedBy>
  <cp:revision>9</cp:revision>
  <cp:lastPrinted>2026-04-15T16:25:00Z</cp:lastPrinted>
  <dcterms:created xsi:type="dcterms:W3CDTF">2026-04-15T14:48:00Z</dcterms:created>
  <dcterms:modified xsi:type="dcterms:W3CDTF">2026-04-24T13:51:00Z</dcterms:modified>
</cp:coreProperties>
</file>