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F356" w14:textId="1E622679" w:rsidR="00972CB9" w:rsidRPr="00AB3B47" w:rsidRDefault="00972CB9" w:rsidP="00972CB9">
      <w:pPr>
        <w:spacing w:after="160" w:line="259" w:lineRule="auto"/>
        <w:ind w:hanging="90"/>
        <w:contextualSpacing/>
        <w:rPr>
          <w:rFonts w:ascii="Broadway" w:eastAsiaTheme="minorHAnsi" w:hAnsi="Broadway"/>
          <w:sz w:val="20"/>
          <w:szCs w:val="20"/>
          <w:u w:val="single"/>
        </w:rPr>
      </w:pPr>
      <w:r w:rsidRPr="00AB3B47">
        <w:rPr>
          <w:rFonts w:ascii="Broadway" w:eastAsiaTheme="minorHAnsi" w:hAnsi="Broadway"/>
          <w:sz w:val="36"/>
          <w:szCs w:val="36"/>
          <w:u w:val="single"/>
        </w:rPr>
        <w:t xml:space="preserve">City of Atkins                                                  </w:t>
      </w:r>
      <w:r>
        <w:rPr>
          <w:rFonts w:ascii="Broadway" w:eastAsiaTheme="minorHAnsi" w:hAnsi="Broadway"/>
          <w:sz w:val="36"/>
          <w:szCs w:val="36"/>
          <w:u w:val="single"/>
        </w:rPr>
        <w:t xml:space="preserve">     </w:t>
      </w:r>
      <w:r w:rsidR="0050513F">
        <w:rPr>
          <w:rFonts w:ascii="Broadway" w:eastAsiaTheme="minorHAnsi" w:hAnsi="Broadway"/>
          <w:sz w:val="36"/>
          <w:szCs w:val="36"/>
          <w:u w:val="single"/>
        </w:rPr>
        <w:t>March</w:t>
      </w:r>
      <w:r>
        <w:rPr>
          <w:rFonts w:ascii="Broadway" w:eastAsiaTheme="minorHAnsi" w:hAnsi="Broadway"/>
          <w:sz w:val="36"/>
          <w:szCs w:val="36"/>
          <w:u w:val="single"/>
        </w:rPr>
        <w:t xml:space="preserve">  </w:t>
      </w:r>
      <w:r w:rsidRPr="00AB3B47">
        <w:rPr>
          <w:rFonts w:ascii="Broadway" w:eastAsiaTheme="minorHAnsi" w:hAnsi="Broadway"/>
          <w:sz w:val="36"/>
          <w:szCs w:val="36"/>
          <w:u w:val="single"/>
        </w:rPr>
        <w:t xml:space="preserve">  201</w:t>
      </w:r>
      <w:r w:rsidR="0050513F">
        <w:rPr>
          <w:rFonts w:ascii="Broadway" w:eastAsiaTheme="minorHAnsi" w:hAnsi="Broadway"/>
          <w:sz w:val="36"/>
          <w:szCs w:val="36"/>
          <w:u w:val="single"/>
        </w:rPr>
        <w:t>9</w:t>
      </w:r>
    </w:p>
    <w:p w14:paraId="6CD9FA1D" w14:textId="77777777" w:rsidR="00972CB9" w:rsidRPr="00AB3B47" w:rsidRDefault="00972CB9" w:rsidP="00972CB9">
      <w:pPr>
        <w:spacing w:after="160"/>
        <w:ind w:hanging="630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        </w:t>
      </w:r>
      <w:r w:rsidRPr="00AB3B47">
        <w:rPr>
          <w:rFonts w:ascii="Times New Roman" w:eastAsiaTheme="minorHAnsi" w:hAnsi="Times New Roman" w:cs="Times New Roman"/>
          <w:b/>
        </w:rPr>
        <w:t xml:space="preserve">Bruce Visser, Mayor </w:t>
      </w:r>
      <w:r w:rsidRPr="00AB3B47">
        <w:rPr>
          <w:rFonts w:ascii="Times New Roman" w:eastAsiaTheme="minorHAnsi" w:hAnsi="Times New Roman" w:cs="Times New Roman"/>
          <w:b/>
        </w:rPr>
        <w:tab/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                               </w:t>
      </w:r>
      <w:r w:rsidRPr="00AB3B47">
        <w:rPr>
          <w:rFonts w:ascii="Times New Roman" w:eastAsiaTheme="minorHAnsi" w:hAnsi="Times New Roman" w:cs="Times New Roman"/>
          <w:b/>
        </w:rPr>
        <w:t>Council meetings 1</w:t>
      </w:r>
      <w:r w:rsidRPr="00AB3B47">
        <w:rPr>
          <w:rFonts w:ascii="Times New Roman" w:eastAsiaTheme="minorHAnsi" w:hAnsi="Times New Roman" w:cs="Times New Roman"/>
          <w:b/>
          <w:vertAlign w:val="superscript"/>
        </w:rPr>
        <w:t>st</w:t>
      </w:r>
      <w:r w:rsidRPr="00AB3B47">
        <w:rPr>
          <w:rFonts w:ascii="Times New Roman" w:eastAsiaTheme="minorHAnsi" w:hAnsi="Times New Roman" w:cs="Times New Roman"/>
          <w:b/>
        </w:rPr>
        <w:t xml:space="preserve"> &amp; 3</w:t>
      </w:r>
      <w:r w:rsidRPr="00AB3B47">
        <w:rPr>
          <w:rFonts w:ascii="Times New Roman" w:eastAsiaTheme="minorHAnsi" w:hAnsi="Times New Roman" w:cs="Times New Roman"/>
          <w:b/>
          <w:vertAlign w:val="superscript"/>
        </w:rPr>
        <w:t>rd</w:t>
      </w:r>
      <w:r w:rsidRPr="00AB3B47">
        <w:rPr>
          <w:rFonts w:ascii="Times New Roman" w:eastAsiaTheme="minorHAnsi" w:hAnsi="Times New Roman" w:cs="Times New Roman"/>
          <w:b/>
        </w:rPr>
        <w:t xml:space="preserve"> Monday @ 7:30 pm @ City Hall</w:t>
      </w:r>
    </w:p>
    <w:p w14:paraId="015D1C81" w14:textId="77777777" w:rsidR="00972CB9" w:rsidRPr="00AB3B47" w:rsidRDefault="00972CB9" w:rsidP="00972CB9">
      <w:pPr>
        <w:spacing w:after="160"/>
        <w:ind w:hanging="630"/>
        <w:contextualSpacing/>
        <w:rPr>
          <w:rFonts w:ascii="Times New Roman" w:eastAsiaTheme="minorHAnsi" w:hAnsi="Times New Roman" w:cs="Times New Roman"/>
          <w:b/>
        </w:rPr>
      </w:pPr>
      <w:bookmarkStart w:id="0" w:name="_Hlk485721488"/>
      <w:bookmarkEnd w:id="0"/>
      <w:r w:rsidRPr="00AB3B47">
        <w:rPr>
          <w:rFonts w:ascii="Times New Roman" w:eastAsiaTheme="minorHAnsi" w:hAnsi="Times New Roman" w:cs="Times New Roman"/>
          <w:b/>
        </w:rPr>
        <w:t xml:space="preserve">            City Council: Joey Svejda, Tim Harbach, Heather Rinderknecht, Rodney Haerther, &amp; Robert Spading</w:t>
      </w:r>
    </w:p>
    <w:p w14:paraId="6C1B3EFA" w14:textId="77777777" w:rsidR="00972CB9" w:rsidRPr="00AB3B47" w:rsidRDefault="00972CB9" w:rsidP="00972CB9">
      <w:pPr>
        <w:spacing w:after="160"/>
        <w:ind w:hanging="630"/>
        <w:contextualSpacing/>
        <w:rPr>
          <w:rFonts w:ascii="Times New Roman" w:eastAsiaTheme="minorHAnsi" w:hAnsi="Times New Roman" w:cs="Times New Roman"/>
          <w:b/>
          <w:sz w:val="10"/>
          <w:szCs w:val="10"/>
        </w:rPr>
      </w:pPr>
      <w:r w:rsidRPr="00AB3B47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</w:p>
    <w:p w14:paraId="6C4BECE9" w14:textId="7C46DC25" w:rsidR="00972CB9" w:rsidRPr="00AB3B47" w:rsidRDefault="00972CB9" w:rsidP="00972CB9">
      <w:pPr>
        <w:spacing w:after="160"/>
        <w:ind w:hanging="630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B3B47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          City Hall:</w:t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319-446-7870   M-F 7:30-12 &amp; 1-4</w:t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ab/>
        <w:t xml:space="preserve">         </w:t>
      </w:r>
      <w:r w:rsidRPr="00AB3B47">
        <w:rPr>
          <w:rFonts w:ascii="Times New Roman" w:eastAsiaTheme="minorHAnsi" w:hAnsi="Times New Roman" w:cs="Times New Roman"/>
          <w:b/>
          <w:i/>
          <w:sz w:val="22"/>
          <w:szCs w:val="22"/>
        </w:rPr>
        <w:t>Library:</w:t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319-446-7676   M-F 10am-</w:t>
      </w:r>
      <w:r w:rsidR="0050513F">
        <w:rPr>
          <w:rFonts w:ascii="Times New Roman" w:eastAsiaTheme="minorHAnsi" w:hAnsi="Times New Roman" w:cs="Times New Roman"/>
          <w:b/>
          <w:sz w:val="22"/>
          <w:szCs w:val="22"/>
        </w:rPr>
        <w:t>12pm</w:t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&amp; 1-6   Sat. 9am-12</w:t>
      </w:r>
      <w:r w:rsidR="0050513F">
        <w:rPr>
          <w:rFonts w:ascii="Times New Roman" w:eastAsiaTheme="minorHAnsi" w:hAnsi="Times New Roman" w:cs="Times New Roman"/>
          <w:b/>
          <w:sz w:val="22"/>
          <w:szCs w:val="22"/>
        </w:rPr>
        <w:t>pm</w:t>
      </w:r>
    </w:p>
    <w:p w14:paraId="37CCA832" w14:textId="3169125C" w:rsidR="00972CB9" w:rsidRPr="00AB3B47" w:rsidRDefault="0050513F" w:rsidP="0050513F">
      <w:pPr>
        <w:spacing w:after="160"/>
        <w:ind w:hanging="63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>Check out</w:t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bookmarkStart w:id="1" w:name="_Hlk501368153"/>
      <w:r w:rsidR="00972CB9" w:rsidRPr="00AB3B47">
        <w:rPr>
          <w:rFonts w:eastAsiaTheme="minorHAnsi"/>
          <w:sz w:val="22"/>
          <w:szCs w:val="22"/>
        </w:rPr>
        <w:fldChar w:fldCharType="begin"/>
      </w:r>
      <w:r w:rsidR="00972CB9" w:rsidRPr="00AB3B47">
        <w:rPr>
          <w:rFonts w:eastAsiaTheme="minorHAnsi"/>
          <w:sz w:val="22"/>
          <w:szCs w:val="22"/>
        </w:rPr>
        <w:instrText xml:space="preserve"> HYPERLINK "http://www.cityofatkins.org" </w:instrText>
      </w:r>
      <w:r w:rsidR="00972CB9" w:rsidRPr="00AB3B47">
        <w:rPr>
          <w:rFonts w:eastAsiaTheme="minorHAnsi"/>
          <w:sz w:val="22"/>
          <w:szCs w:val="22"/>
        </w:rPr>
        <w:fldChar w:fldCharType="separate"/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www.cityofatkins.org</w:t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fldChar w:fldCharType="end"/>
      </w:r>
      <w:bookmarkEnd w:id="1"/>
    </w:p>
    <w:p w14:paraId="415D6240" w14:textId="77777777" w:rsidR="00972CB9" w:rsidRPr="00D26A4F" w:rsidRDefault="00972CB9" w:rsidP="00972CB9">
      <w:pPr>
        <w:spacing w:after="160"/>
        <w:ind w:hanging="63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                  </w:t>
      </w:r>
      <w:r w:rsidRPr="00D26A4F">
        <w:rPr>
          <w:rFonts w:ascii="Times New Roman" w:eastAsiaTheme="minorHAnsi" w:hAnsi="Times New Roman" w:cs="Times New Roman"/>
          <w:b/>
          <w:sz w:val="22"/>
          <w:szCs w:val="22"/>
        </w:rPr>
        <w:t>NOW ACCEPTING CREDIT CARD AND ONLINE PAYMENTS!!!!!!</w:t>
      </w:r>
    </w:p>
    <w:p w14:paraId="368F1428" w14:textId="77777777" w:rsidR="00972CB9" w:rsidRPr="000A6493" w:rsidRDefault="00972CB9" w:rsidP="00972CB9">
      <w:pPr>
        <w:spacing w:after="160"/>
        <w:contextualSpacing/>
        <w:rPr>
          <w:rFonts w:eastAsiaTheme="minorHAnsi"/>
          <w:sz w:val="22"/>
          <w:szCs w:val="22"/>
        </w:rPr>
      </w:pPr>
      <w:r w:rsidRPr="000A6493">
        <w:rPr>
          <w:rFonts w:eastAsiaTheme="minorHAnsi"/>
          <w:sz w:val="22"/>
          <w:szCs w:val="22"/>
        </w:rPr>
        <w:t>**************************************************************************************************</w:t>
      </w:r>
    </w:p>
    <w:p w14:paraId="2A051361" w14:textId="77777777" w:rsidR="00972CB9" w:rsidRPr="00701620" w:rsidRDefault="00972CB9" w:rsidP="00972CB9">
      <w:pPr>
        <w:widowControl w:val="0"/>
        <w:suppressAutoHyphens/>
        <w:contextualSpacing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 w:rsidRPr="00701620">
        <w:rPr>
          <w:rFonts w:ascii="Lucida Calligraphy" w:eastAsia="SimSun" w:hAnsi="Lucida Calligraphy" w:cs="Mangal"/>
          <w:b/>
          <w:noProof/>
          <w:kern w:val="2"/>
          <w:sz w:val="22"/>
          <w:szCs w:val="22"/>
          <w:lang w:eastAsia="hi-IN" w:bidi="hi-IN"/>
        </w:rPr>
        <w:drawing>
          <wp:anchor distT="0" distB="0" distL="114300" distR="114300" simplePos="0" relativeHeight="251659264" behindDoc="0" locked="0" layoutInCell="1" allowOverlap="1" wp14:anchorId="36155AE7" wp14:editId="6C4D2063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838200" cy="7334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n &amp; pa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09" cy="74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620">
        <w:rPr>
          <w:rFonts w:ascii="Lucida Calligraphy" w:eastAsia="SimSun" w:hAnsi="Lucida Calligraphy" w:cs="Mangal"/>
          <w:b/>
          <w:kern w:val="2"/>
          <w:sz w:val="22"/>
          <w:szCs w:val="22"/>
          <w:lang w:eastAsia="hi-IN" w:bidi="hi-IN"/>
        </w:rPr>
        <w:t>Hello from the Mayor's office!</w:t>
      </w:r>
      <w:r w:rsidRPr="00701620"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  <w:t xml:space="preserve"> </w:t>
      </w:r>
    </w:p>
    <w:p w14:paraId="2D03CADC" w14:textId="77777777" w:rsidR="00972CB9" w:rsidRPr="00F123CE" w:rsidRDefault="00972CB9" w:rsidP="00972CB9">
      <w:pPr>
        <w:widowControl w:val="0"/>
        <w:suppressAutoHyphens/>
        <w:contextualSpacing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</w:p>
    <w:p w14:paraId="058A2D79" w14:textId="4FCF3063" w:rsidR="00972CB9" w:rsidRDefault="00972CB9" w:rsidP="00972CB9">
      <w:pPr>
        <w:widowControl w:val="0"/>
        <w:suppressAutoHyphens/>
        <w:contextualSpacing/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</w:pPr>
      <w:r w:rsidRPr="00701620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>I will be at City Hall on</w:t>
      </w:r>
      <w:r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 xml:space="preserve"> some</w:t>
      </w:r>
      <w:r w:rsidRPr="00701620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 xml:space="preserve"> Saturday mornings from 9am to 10am if you would like to stop and talk. </w:t>
      </w:r>
      <w:r w:rsidRPr="00701620">
        <w:rPr>
          <w:rFonts w:ascii="Times New Roman" w:eastAsiaTheme="minorHAnsi" w:hAnsi="Times New Roman" w:cs="Times New Roman"/>
          <w:b/>
          <w:sz w:val="22"/>
          <w:szCs w:val="22"/>
        </w:rPr>
        <w:t xml:space="preserve">Schedule for upcoming Saturdays are: </w:t>
      </w:r>
      <w:r w:rsidR="0050513F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March</w:t>
      </w:r>
      <w:r w:rsidRPr="00F123CE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 xml:space="preserve"> </w:t>
      </w:r>
      <w:r w:rsidR="0050513F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9</w:t>
      </w:r>
      <w:r w:rsidRPr="00F123CE">
        <w:rPr>
          <w:rFonts w:ascii="Times New Roman" w:eastAsiaTheme="minorHAnsi" w:hAnsi="Times New Roman" w:cs="Times New Roman"/>
          <w:b/>
          <w:sz w:val="22"/>
          <w:szCs w:val="22"/>
          <w:u w:val="single"/>
          <w:vertAlign w:val="superscript"/>
        </w:rPr>
        <w:t xml:space="preserve">th </w:t>
      </w:r>
      <w:r w:rsidRPr="00F123CE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 xml:space="preserve">&amp; </w:t>
      </w:r>
      <w:r w:rsidR="0050513F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30</w:t>
      </w:r>
      <w:r w:rsidR="0050513F" w:rsidRPr="0050513F">
        <w:rPr>
          <w:rFonts w:ascii="Times New Roman" w:eastAsiaTheme="minorHAnsi" w:hAnsi="Times New Roman" w:cs="Times New Roman"/>
          <w:b/>
          <w:sz w:val="22"/>
          <w:szCs w:val="22"/>
          <w:u w:val="single"/>
          <w:vertAlign w:val="superscript"/>
        </w:rPr>
        <w:t>th</w:t>
      </w:r>
      <w:r w:rsidR="0050513F">
        <w:rPr>
          <w:rFonts w:ascii="Times New Roman" w:eastAsiaTheme="minorHAnsi" w:hAnsi="Times New Roman" w:cs="Times New Roman"/>
          <w:b/>
          <w:sz w:val="22"/>
          <w:szCs w:val="22"/>
          <w:u w:val="single"/>
          <w:vertAlign w:val="superscript"/>
        </w:rPr>
        <w:t>.</w:t>
      </w:r>
      <w:r w:rsidR="0050513F">
        <w:rPr>
          <w:rFonts w:ascii="Times New Roman" w:eastAsiaTheme="minorHAnsi" w:hAnsi="Times New Roman" w:cs="Times New Roman"/>
          <w:b/>
          <w:sz w:val="22"/>
          <w:szCs w:val="22"/>
          <w:vertAlign w:val="superscript"/>
        </w:rPr>
        <w:t xml:space="preserve"> </w:t>
      </w:r>
      <w:r w:rsidR="0050513F">
        <w:rPr>
          <w:rFonts w:ascii="Times New Roman" w:eastAsiaTheme="minorHAnsi" w:hAnsi="Times New Roman" w:cs="Times New Roman"/>
          <w:b/>
          <w:sz w:val="22"/>
          <w:szCs w:val="22"/>
        </w:rPr>
        <w:t xml:space="preserve"> March</w:t>
      </w:r>
      <w:r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Pr="00701620">
        <w:rPr>
          <w:rFonts w:ascii="Times New Roman" w:eastAsiaTheme="minorHAnsi" w:hAnsi="Times New Roman" w:cs="Times New Roman"/>
          <w:b/>
          <w:sz w:val="22"/>
          <w:szCs w:val="22"/>
        </w:rPr>
        <w:t xml:space="preserve">council meetings dates are the </w:t>
      </w:r>
      <w:r w:rsidR="0050513F">
        <w:rPr>
          <w:rFonts w:ascii="Times New Roman" w:eastAsiaTheme="minorHAnsi" w:hAnsi="Times New Roman" w:cs="Times New Roman"/>
          <w:b/>
          <w:sz w:val="22"/>
          <w:szCs w:val="22"/>
        </w:rPr>
        <w:t>4th</w:t>
      </w:r>
      <w:r>
        <w:rPr>
          <w:rFonts w:ascii="Times New Roman" w:eastAsiaTheme="minorHAnsi" w:hAnsi="Times New Roman" w:cs="Times New Roman"/>
          <w:b/>
          <w:sz w:val="22"/>
          <w:szCs w:val="22"/>
        </w:rPr>
        <w:t xml:space="preserve"> &amp; 1</w:t>
      </w:r>
      <w:r w:rsidR="0050513F">
        <w:rPr>
          <w:rFonts w:ascii="Times New Roman" w:eastAsiaTheme="minorHAnsi" w:hAnsi="Times New Roman" w:cs="Times New Roman"/>
          <w:b/>
          <w:sz w:val="22"/>
          <w:szCs w:val="22"/>
        </w:rPr>
        <w:t>8</w:t>
      </w:r>
      <w:r w:rsidRPr="00CA11E4">
        <w:rPr>
          <w:rFonts w:ascii="Times New Roman" w:eastAsiaTheme="minorHAnsi" w:hAnsi="Times New Roman" w:cs="Times New Roman"/>
          <w:b/>
          <w:sz w:val="22"/>
          <w:szCs w:val="22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2"/>
          <w:szCs w:val="22"/>
        </w:rPr>
        <w:t>.</w:t>
      </w:r>
      <w:r w:rsidRPr="00701620">
        <w:rPr>
          <w:rFonts w:ascii="Times New Roman" w:eastAsiaTheme="minorHAnsi" w:hAnsi="Times New Roman" w:cs="Times New Roman"/>
          <w:b/>
          <w:sz w:val="22"/>
          <w:szCs w:val="22"/>
        </w:rPr>
        <w:t xml:space="preserve"> All are encouraged to attend.</w:t>
      </w:r>
      <w:r w:rsidRPr="00701620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 xml:space="preserve"> </w:t>
      </w:r>
    </w:p>
    <w:p w14:paraId="20FF1C61" w14:textId="77777777" w:rsidR="00972CB9" w:rsidRPr="00F123CE" w:rsidRDefault="00972CB9" w:rsidP="00972CB9">
      <w:pPr>
        <w:widowControl w:val="0"/>
        <w:suppressAutoHyphens/>
        <w:contextualSpacing/>
        <w:rPr>
          <w:rFonts w:ascii="Times New Roman" w:eastAsia="SimSun" w:hAnsi="Times New Roman" w:cs="Mangal"/>
          <w:b/>
          <w:kern w:val="2"/>
          <w:sz w:val="16"/>
          <w:szCs w:val="16"/>
          <w:lang w:eastAsia="hi-IN" w:bidi="hi-IN"/>
        </w:rPr>
      </w:pPr>
    </w:p>
    <w:p w14:paraId="75F06929" w14:textId="77777777" w:rsidR="00972CB9" w:rsidRPr="00701620" w:rsidRDefault="00972CB9" w:rsidP="00972CB9">
      <w:pPr>
        <w:widowControl w:val="0"/>
        <w:suppressAutoHyphens/>
        <w:contextualSpacing/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</w:pPr>
      <w:r w:rsidRPr="00701620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>Regards,</w:t>
      </w:r>
    </w:p>
    <w:p w14:paraId="676FE2D6" w14:textId="324CDF65" w:rsidR="00197C37" w:rsidRPr="0050513F" w:rsidRDefault="00972CB9" w:rsidP="0050513F">
      <w:pPr>
        <w:widowControl w:val="0"/>
        <w:pBdr>
          <w:bottom w:val="dotted" w:sz="24" w:space="1" w:color="auto"/>
        </w:pBdr>
        <w:suppressAutoHyphens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701620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>Bruce Visser, Mayo</w:t>
      </w:r>
      <w:r w:rsidR="0050513F">
        <w:rPr>
          <w:rFonts w:ascii="Times New Roman" w:eastAsia="SimSun" w:hAnsi="Times New Roman" w:cs="Mangal"/>
          <w:b/>
          <w:kern w:val="2"/>
          <w:sz w:val="22"/>
          <w:szCs w:val="22"/>
          <w:lang w:eastAsia="hi-IN" w:bidi="hi-IN"/>
        </w:rPr>
        <w:t>r</w:t>
      </w:r>
    </w:p>
    <w:p w14:paraId="6C505CCE" w14:textId="2254E249" w:rsidR="0094350E" w:rsidRDefault="0094350E">
      <w:pPr>
        <w:rPr>
          <w:rFonts w:ascii="Times New Roman" w:hAnsi="Times New Roman" w:cs="Times New Roman"/>
        </w:rPr>
      </w:pPr>
      <w:r w:rsidRPr="005C4F71">
        <w:rPr>
          <w:rFonts w:cs="Times New Roman"/>
          <w:b/>
          <w:i/>
          <w:noProof/>
        </w:rPr>
        <w:drawing>
          <wp:anchor distT="0" distB="0" distL="114300" distR="114300" simplePos="0" relativeHeight="251672576" behindDoc="1" locked="0" layoutInCell="1" allowOverlap="1" wp14:anchorId="191AF7EC" wp14:editId="4D06E2AC">
            <wp:simplePos x="0" y="0"/>
            <wp:positionH relativeFrom="margin">
              <wp:posOffset>-161925</wp:posOffset>
            </wp:positionH>
            <wp:positionV relativeFrom="paragraph">
              <wp:posOffset>177165</wp:posOffset>
            </wp:positionV>
            <wp:extent cx="12382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37B22" w14:textId="77777777" w:rsidR="0050513F" w:rsidRDefault="0050513F" w:rsidP="0050513F">
      <w:pPr>
        <w:pStyle w:val="Standard"/>
      </w:pPr>
      <w:r>
        <w:t>Book Club meets on Monday, March 8</w:t>
      </w:r>
      <w:r>
        <w:rPr>
          <w:vertAlign w:val="superscript"/>
        </w:rPr>
        <w:t>th</w:t>
      </w:r>
      <w:r>
        <w:t xml:space="preserve"> at 2:00 pm.  This month's book is “We Are Liars” by E. Lockhart.  The book selected for April is “The Great Alone” by Kristin Hannah. April's meeting in Monday, April 8</w:t>
      </w:r>
      <w:r>
        <w:rPr>
          <w:vertAlign w:val="superscript"/>
        </w:rPr>
        <w:t>th</w:t>
      </w:r>
      <w:r>
        <w:t xml:space="preserve"> at 2:00 pm.</w:t>
      </w:r>
    </w:p>
    <w:p w14:paraId="07A7CBE7" w14:textId="77777777" w:rsidR="0050513F" w:rsidRDefault="0050513F" w:rsidP="0050513F">
      <w:pPr>
        <w:pStyle w:val="Standard"/>
      </w:pPr>
    </w:p>
    <w:p w14:paraId="4B461CD5" w14:textId="5CDA525B" w:rsidR="0050513F" w:rsidRDefault="0050513F" w:rsidP="0050513F">
      <w:pPr>
        <w:pStyle w:val="Standard"/>
      </w:pPr>
      <w:r>
        <w:t>Ruby Parrish retired from the Atkins Library Board in February.  Ruby was the secretary and serviced for 12 years. She will be missed.  A new board member will be appointed at the next City Council meeting.</w:t>
      </w:r>
    </w:p>
    <w:p w14:paraId="3E96611F" w14:textId="2A18C9F7" w:rsidR="0050513F" w:rsidRDefault="0050513F" w:rsidP="0050513F">
      <w:pPr>
        <w:pStyle w:val="Standard"/>
      </w:pPr>
    </w:p>
    <w:p w14:paraId="1408CB32" w14:textId="77777777" w:rsidR="0050513F" w:rsidRDefault="0050513F" w:rsidP="0050513F">
      <w:pPr>
        <w:pStyle w:val="Standard"/>
      </w:pPr>
      <w:bookmarkStart w:id="2" w:name="_GoBack"/>
      <w:bookmarkEnd w:id="2"/>
    </w:p>
    <w:p w14:paraId="15AFC373" w14:textId="4A22FD95" w:rsidR="001654A1" w:rsidRDefault="001654A1" w:rsidP="0050513F">
      <w:pPr>
        <w:rPr>
          <w:rFonts w:ascii="Times New Roman" w:eastAsiaTheme="minorHAnsi" w:hAnsi="Times New Roman" w:cs="Times New Roman"/>
        </w:rPr>
      </w:pPr>
    </w:p>
    <w:p w14:paraId="5EBD9517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color w:val="0000FF"/>
        </w:rPr>
      </w:pPr>
      <w:r>
        <w:rPr>
          <w:rFonts w:ascii="Chalkboard" w:hAnsi="Chalkboard" w:cs="Chalkboard"/>
          <w:b/>
          <w:bCs/>
          <w:color w:val="0000FF"/>
        </w:rPr>
        <w:t>Challenge Your Watermelon Artistic Skills!</w:t>
      </w:r>
    </w:p>
    <w:p w14:paraId="2A0D7C68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color w:val="0000FF"/>
        </w:rPr>
      </w:pPr>
      <w:r>
        <w:rPr>
          <w:rFonts w:ascii="Chalkboard" w:hAnsi="Chalkboard" w:cs="Chalkboard"/>
          <w:b/>
          <w:bCs/>
          <w:color w:val="0000FF"/>
        </w:rPr>
        <w:t>T-Shirt Design for Watermelon Days</w:t>
      </w:r>
    </w:p>
    <w:p w14:paraId="0D045A6D" w14:textId="7BBB55DF" w:rsidR="0050513F" w:rsidRP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color w:val="0000FF"/>
          <w:sz w:val="32"/>
        </w:rPr>
      </w:pPr>
      <w:r>
        <w:rPr>
          <w:rFonts w:ascii="Chalkboard" w:hAnsi="Chalkboard" w:cs="Chalkboard"/>
          <w:b/>
          <w:bCs/>
          <w:color w:val="0000FF"/>
        </w:rPr>
        <w:t>Watermelon Days – August 2-3, 2019</w:t>
      </w:r>
    </w:p>
    <w:p w14:paraId="7B0DD24C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</w:p>
    <w:p w14:paraId="5C49B17B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b/>
          <w:bCs/>
          <w:color w:val="0000FF"/>
          <w:u w:val="single" w:color="0000FF"/>
        </w:rPr>
        <w:t>Design:</w:t>
      </w:r>
      <w:r>
        <w:rPr>
          <w:rFonts w:ascii="Chalkboard" w:hAnsi="Chalkboard" w:cs="Chalkboard"/>
          <w:color w:val="0000FF"/>
        </w:rPr>
        <w:t xml:space="preserve">  </w:t>
      </w:r>
      <w:r>
        <w:rPr>
          <w:rFonts w:ascii="Chalkboard" w:hAnsi="Chalkboard" w:cs="Chalkboard"/>
          <w:color w:val="0000FF"/>
        </w:rPr>
        <w:tab/>
      </w:r>
      <w:r>
        <w:rPr>
          <w:rFonts w:ascii="Chalkboard" w:hAnsi="Chalkboard" w:cs="Chalkboard"/>
          <w:b/>
          <w:bCs/>
          <w:color w:val="0000FF"/>
        </w:rPr>
        <w:t>Watermelon theme</w:t>
      </w:r>
      <w:r>
        <w:rPr>
          <w:rFonts w:ascii="Chalkboard" w:hAnsi="Chalkboard" w:cs="Chalkboard"/>
          <w:color w:val="0000FF"/>
        </w:rPr>
        <w:t xml:space="preserve">.  All drawings must be done on an </w:t>
      </w:r>
      <w:r>
        <w:rPr>
          <w:rFonts w:ascii="Chalkboard" w:hAnsi="Chalkboard" w:cs="Chalkboard"/>
          <w:b/>
          <w:bCs/>
          <w:color w:val="0000FF"/>
        </w:rPr>
        <w:t>8.5 x 11 sheet of paper</w:t>
      </w:r>
      <w:r>
        <w:rPr>
          <w:rFonts w:ascii="Chalkboard" w:hAnsi="Chalkboard" w:cs="Chalkboard"/>
          <w:color w:val="0000FF"/>
        </w:rPr>
        <w:t xml:space="preserve">.  You can use </w:t>
      </w:r>
      <w:r>
        <w:rPr>
          <w:rFonts w:ascii="Chalkboard" w:hAnsi="Chalkboard" w:cs="Chalkboard"/>
          <w:b/>
          <w:bCs/>
          <w:color w:val="0000FF"/>
        </w:rPr>
        <w:t>up to six colors:</w:t>
      </w:r>
      <w:r>
        <w:rPr>
          <w:rFonts w:ascii="Chalkboard" w:hAnsi="Chalkboard" w:cs="Chalkboard"/>
          <w:color w:val="0000FF"/>
        </w:rPr>
        <w:t xml:space="preserve">  You can use markers, colors or colored pencils.  You may also do your design on the computer and submit a disc along with a paper copy of the design.  A catchy logo also helps!</w:t>
      </w:r>
    </w:p>
    <w:p w14:paraId="122AAFE7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rPr>
          <w:rFonts w:ascii="Chalkboard" w:hAnsi="Chalkboard" w:cs="Chalkboard"/>
          <w:color w:val="0000FF"/>
        </w:rPr>
      </w:pPr>
    </w:p>
    <w:p w14:paraId="0AAAD9D5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color w:val="0000FF"/>
        </w:rPr>
        <w:tab/>
      </w:r>
      <w:r>
        <w:rPr>
          <w:rFonts w:ascii="Chalkboard" w:hAnsi="Chalkboard" w:cs="Chalkboard"/>
          <w:color w:val="0000FF"/>
        </w:rPr>
        <w:tab/>
        <w:t xml:space="preserve">In the design you need to have the </w:t>
      </w:r>
      <w:r>
        <w:rPr>
          <w:rFonts w:ascii="Chalkboard" w:hAnsi="Chalkboard" w:cs="Chalkboard"/>
          <w:b/>
          <w:bCs/>
          <w:color w:val="0000FF"/>
        </w:rPr>
        <w:t>date and Atkins Watermelon Days.</w:t>
      </w:r>
    </w:p>
    <w:p w14:paraId="57737A99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color w:val="0000FF"/>
        </w:rPr>
        <w:t>You need to sign your design and include your phone number.  If under age 18, we need to have a parent give permission to use your design if chosen.</w:t>
      </w:r>
    </w:p>
    <w:p w14:paraId="04331E98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Chalkboard" w:hAnsi="Chalkboard" w:cs="Chalkboard"/>
          <w:color w:val="0000FF"/>
        </w:rPr>
      </w:pPr>
    </w:p>
    <w:p w14:paraId="38296CFC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b/>
          <w:bCs/>
          <w:color w:val="0000FF"/>
          <w:u w:val="single" w:color="0000FF"/>
        </w:rPr>
        <w:t>Ages:</w:t>
      </w:r>
      <w:r>
        <w:rPr>
          <w:rFonts w:ascii="Chalkboard" w:hAnsi="Chalkboard" w:cs="Chalkboard"/>
          <w:b/>
          <w:bCs/>
          <w:color w:val="0000FF"/>
          <w:u w:val="single" w:color="0000FF"/>
        </w:rPr>
        <w:tab/>
      </w:r>
      <w:r>
        <w:rPr>
          <w:rFonts w:ascii="Chalkboard" w:hAnsi="Chalkboard" w:cs="Chalkboard"/>
          <w:color w:val="0000FF"/>
        </w:rPr>
        <w:tab/>
        <w:t>All ages!</w:t>
      </w:r>
    </w:p>
    <w:p w14:paraId="2846C921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</w:p>
    <w:p w14:paraId="3E9EB8B3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b/>
          <w:bCs/>
          <w:color w:val="0000FF"/>
          <w:u w:val="single" w:color="0000FF"/>
        </w:rPr>
        <w:t>Prize:</w:t>
      </w:r>
      <w:r>
        <w:rPr>
          <w:rFonts w:ascii="Chalkboard" w:hAnsi="Chalkboard" w:cs="Chalkboard"/>
          <w:color w:val="0000FF"/>
        </w:rPr>
        <w:tab/>
      </w:r>
      <w:r>
        <w:rPr>
          <w:rFonts w:ascii="Chalkboard" w:hAnsi="Chalkboard" w:cs="Chalkboard"/>
          <w:color w:val="0000FF"/>
        </w:rPr>
        <w:tab/>
        <w:t>If your design is chosen, you will receive a free t-shirt and $25.00!</w:t>
      </w:r>
    </w:p>
    <w:p w14:paraId="6A209054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color w:val="0000FF"/>
        </w:rPr>
        <w:tab/>
      </w:r>
      <w:r>
        <w:rPr>
          <w:rFonts w:ascii="Chalkboard" w:hAnsi="Chalkboard" w:cs="Chalkboard"/>
          <w:color w:val="0000FF"/>
        </w:rPr>
        <w:tab/>
        <w:t>You may choose to have your name on front.</w:t>
      </w:r>
    </w:p>
    <w:p w14:paraId="7E4DD688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</w:p>
    <w:p w14:paraId="0B2C0E74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rPr>
          <w:rFonts w:ascii="Chalkboard" w:hAnsi="Chalkboard" w:cs="Chalkboard"/>
          <w:b/>
          <w:bCs/>
          <w:color w:val="0000FF"/>
        </w:rPr>
      </w:pPr>
      <w:r>
        <w:rPr>
          <w:rFonts w:ascii="Chalkboard" w:hAnsi="Chalkboard" w:cs="Chalkboard"/>
          <w:b/>
          <w:bCs/>
          <w:color w:val="0000FF"/>
          <w:u w:val="single" w:color="0000FF"/>
        </w:rPr>
        <w:t>Deadline:</w:t>
      </w:r>
      <w:r>
        <w:rPr>
          <w:rFonts w:ascii="Chalkboard" w:hAnsi="Chalkboard" w:cs="Chalkboard"/>
          <w:color w:val="0000FF"/>
        </w:rPr>
        <w:tab/>
        <w:t xml:space="preserve">All designs must be </w:t>
      </w:r>
      <w:r>
        <w:rPr>
          <w:rFonts w:ascii="Chalkboard" w:hAnsi="Chalkboard" w:cs="Chalkboard"/>
          <w:b/>
          <w:bCs/>
          <w:color w:val="0000FF"/>
        </w:rPr>
        <w:t>submitted before April 22, 2019 to the Atkins Public Library.</w:t>
      </w:r>
    </w:p>
    <w:p w14:paraId="3433331C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rPr>
          <w:rFonts w:ascii="Chalkboard" w:hAnsi="Chalkboard" w:cs="Chalkboard"/>
          <w:color w:val="0000FF"/>
        </w:rPr>
      </w:pPr>
    </w:p>
    <w:p w14:paraId="2B3C9124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b/>
          <w:bCs/>
          <w:color w:val="0000FF"/>
          <w:u w:val="single" w:color="0000FF"/>
        </w:rPr>
        <w:t>Questions:</w:t>
      </w:r>
      <w:r>
        <w:rPr>
          <w:rFonts w:ascii="Chalkboard" w:hAnsi="Chalkboard" w:cs="Chalkboard"/>
          <w:color w:val="0000FF"/>
        </w:rPr>
        <w:t xml:space="preserve"> </w:t>
      </w:r>
      <w:r>
        <w:rPr>
          <w:rFonts w:ascii="Chalkboard" w:hAnsi="Chalkboard" w:cs="Chalkboard"/>
          <w:color w:val="0000FF"/>
        </w:rPr>
        <w:tab/>
        <w:t>Contact Cathy Becker at the public library.  #446-7676</w:t>
      </w:r>
    </w:p>
    <w:p w14:paraId="4D98CEFF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halkboard" w:hAnsi="Chalkboard" w:cs="Chalkboard"/>
          <w:color w:val="0000FF"/>
        </w:rPr>
      </w:pPr>
    </w:p>
    <w:p w14:paraId="7A49D9F6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color w:val="0000FF"/>
        </w:rPr>
      </w:pPr>
      <w:r>
        <w:rPr>
          <w:rFonts w:ascii="Chalkboard" w:hAnsi="Chalkboard" w:cs="Chalkboard"/>
          <w:color w:val="0000FF"/>
        </w:rPr>
        <w:t>The Atkins Community Club members will choose the design.</w:t>
      </w:r>
    </w:p>
    <w:p w14:paraId="7E3B9D96" w14:textId="7777777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color w:val="0000FF"/>
          <w:sz w:val="28"/>
        </w:rPr>
      </w:pPr>
    </w:p>
    <w:p w14:paraId="501980FF" w14:textId="03D550D7" w:rsidR="0050513F" w:rsidRDefault="0050513F" w:rsidP="005051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halkboard" w:hAnsi="Chalkboard" w:cs="Chalkboard"/>
          <w:sz w:val="28"/>
        </w:rPr>
      </w:pPr>
      <w:r>
        <w:rPr>
          <w:noProof/>
        </w:rPr>
        <w:lastRenderedPageBreak/>
        <w:drawing>
          <wp:inline distT="0" distB="0" distL="0" distR="0" wp14:anchorId="75318779" wp14:editId="048BD775">
            <wp:extent cx="137160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</w:rPr>
        <w:t xml:space="preserve"> </w:t>
      </w:r>
      <w:r>
        <w:rPr>
          <w:noProof/>
        </w:rPr>
        <w:drawing>
          <wp:inline distT="0" distB="0" distL="0" distR="0" wp14:anchorId="08271782" wp14:editId="5D1937AD">
            <wp:extent cx="2238375" cy="2447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1971" w14:textId="77777777" w:rsidR="0050513F" w:rsidRPr="00634557" w:rsidRDefault="0050513F" w:rsidP="0050513F">
      <w:pPr>
        <w:rPr>
          <w:rFonts w:ascii="Times New Roman" w:eastAsiaTheme="minorHAnsi" w:hAnsi="Times New Roman" w:cs="Times New Roman"/>
        </w:rPr>
      </w:pPr>
    </w:p>
    <w:sectPr w:rsidR="0050513F" w:rsidRPr="00634557" w:rsidSect="000A2140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9"/>
    <w:rsid w:val="000A2140"/>
    <w:rsid w:val="001654A1"/>
    <w:rsid w:val="00197C37"/>
    <w:rsid w:val="001D7469"/>
    <w:rsid w:val="003E1C72"/>
    <w:rsid w:val="00466C47"/>
    <w:rsid w:val="0050513F"/>
    <w:rsid w:val="00634557"/>
    <w:rsid w:val="006F4B67"/>
    <w:rsid w:val="00910E1E"/>
    <w:rsid w:val="0094350E"/>
    <w:rsid w:val="00972CB9"/>
    <w:rsid w:val="00997752"/>
    <w:rsid w:val="00A3551E"/>
    <w:rsid w:val="00E31C54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3CE7"/>
  <w15:chartTrackingRefBased/>
  <w15:docId w15:val="{CA669B76-E022-4BAD-AD9C-0081D45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7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97752"/>
  </w:style>
  <w:style w:type="paragraph" w:customStyle="1" w:styleId="Standard">
    <w:name w:val="Standard"/>
    <w:rsid w:val="00505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DaShawn Wilson</dc:creator>
  <cp:keywords/>
  <dc:description/>
  <cp:lastModifiedBy>Amber Bell</cp:lastModifiedBy>
  <cp:revision>2</cp:revision>
  <dcterms:created xsi:type="dcterms:W3CDTF">2019-02-26T20:32:00Z</dcterms:created>
  <dcterms:modified xsi:type="dcterms:W3CDTF">2019-02-26T20:32:00Z</dcterms:modified>
</cp:coreProperties>
</file>