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0DE69" w14:textId="77777777" w:rsidR="00F6676E" w:rsidRPr="00ED2FBF" w:rsidRDefault="003863A2" w:rsidP="00523ACE">
      <w:pPr>
        <w:jc w:val="center"/>
        <w:rPr>
          <w:rFonts w:cstheme="minorHAnsi"/>
          <w:sz w:val="28"/>
          <w:szCs w:val="28"/>
        </w:rPr>
      </w:pPr>
      <w:r w:rsidRPr="00ED2FBF">
        <w:rPr>
          <w:rFonts w:cstheme="minorHAnsi"/>
          <w:sz w:val="28"/>
          <w:szCs w:val="28"/>
        </w:rPr>
        <w:t>Atkins City Council</w:t>
      </w:r>
    </w:p>
    <w:p w14:paraId="42E14487" w14:textId="577F1248" w:rsidR="003863A2" w:rsidRPr="00ED2FBF" w:rsidRDefault="001A0C57" w:rsidP="00523ACE">
      <w:pPr>
        <w:jc w:val="center"/>
        <w:rPr>
          <w:rFonts w:cstheme="minorHAnsi"/>
          <w:sz w:val="28"/>
          <w:szCs w:val="28"/>
        </w:rPr>
      </w:pPr>
      <w:r w:rsidRPr="00ED2FBF">
        <w:rPr>
          <w:rFonts w:cstheme="minorHAnsi"/>
          <w:sz w:val="28"/>
          <w:szCs w:val="28"/>
        </w:rPr>
        <w:t xml:space="preserve">Meeting Agenda for </w:t>
      </w:r>
      <w:r w:rsidR="00681B69" w:rsidRPr="00ED2FBF">
        <w:rPr>
          <w:rFonts w:cstheme="minorHAnsi"/>
          <w:sz w:val="28"/>
          <w:szCs w:val="28"/>
        </w:rPr>
        <w:t>Monday</w:t>
      </w:r>
    </w:p>
    <w:p w14:paraId="570EB579" w14:textId="45CC014E" w:rsidR="003863A2" w:rsidRPr="00ED2FBF" w:rsidRDefault="00FE654E" w:rsidP="00523ACE">
      <w:pPr>
        <w:jc w:val="center"/>
        <w:rPr>
          <w:rFonts w:cstheme="minorHAnsi"/>
          <w:sz w:val="28"/>
          <w:szCs w:val="28"/>
        </w:rPr>
      </w:pPr>
      <w:r w:rsidRPr="00ED2FBF">
        <w:rPr>
          <w:rFonts w:cstheme="minorHAnsi"/>
          <w:sz w:val="28"/>
          <w:szCs w:val="28"/>
        </w:rPr>
        <w:t>January</w:t>
      </w:r>
      <w:r w:rsidR="00227E8A" w:rsidRPr="00ED2FBF">
        <w:rPr>
          <w:rFonts w:cstheme="minorHAnsi"/>
          <w:sz w:val="28"/>
          <w:szCs w:val="28"/>
        </w:rPr>
        <w:t xml:space="preserve"> </w:t>
      </w:r>
      <w:r w:rsidR="00681B69" w:rsidRPr="00ED2FBF">
        <w:rPr>
          <w:rFonts w:cstheme="minorHAnsi"/>
          <w:sz w:val="28"/>
          <w:szCs w:val="28"/>
        </w:rPr>
        <w:t>7</w:t>
      </w:r>
      <w:r w:rsidR="00D96AA4" w:rsidRPr="00ED2FBF">
        <w:rPr>
          <w:rFonts w:cstheme="minorHAnsi"/>
          <w:sz w:val="28"/>
          <w:szCs w:val="28"/>
        </w:rPr>
        <w:t>th</w:t>
      </w:r>
      <w:r w:rsidR="00757D3C" w:rsidRPr="00ED2FBF">
        <w:rPr>
          <w:rFonts w:cstheme="minorHAnsi"/>
          <w:sz w:val="28"/>
          <w:szCs w:val="28"/>
        </w:rPr>
        <w:t>, 201</w:t>
      </w:r>
      <w:r w:rsidR="00681B69" w:rsidRPr="00ED2FBF">
        <w:rPr>
          <w:rFonts w:cstheme="minorHAnsi"/>
          <w:sz w:val="28"/>
          <w:szCs w:val="28"/>
        </w:rPr>
        <w:t>9</w:t>
      </w:r>
      <w:r w:rsidR="003863A2" w:rsidRPr="00ED2FBF">
        <w:rPr>
          <w:rFonts w:cstheme="minorHAnsi"/>
          <w:sz w:val="28"/>
          <w:szCs w:val="28"/>
        </w:rPr>
        <w:t xml:space="preserve"> </w:t>
      </w:r>
      <w:r w:rsidR="00506903" w:rsidRPr="00ED2FBF">
        <w:rPr>
          <w:rFonts w:cstheme="minorHAnsi"/>
          <w:sz w:val="28"/>
          <w:szCs w:val="28"/>
        </w:rPr>
        <w:t>7</w:t>
      </w:r>
      <w:r w:rsidR="003863A2" w:rsidRPr="00ED2FBF">
        <w:rPr>
          <w:rFonts w:cstheme="minorHAnsi"/>
          <w:sz w:val="28"/>
          <w:szCs w:val="28"/>
        </w:rPr>
        <w:t>:30 P.M.</w:t>
      </w:r>
    </w:p>
    <w:p w14:paraId="6A54D944" w14:textId="77777777" w:rsidR="003863A2" w:rsidRPr="00ED2FBF" w:rsidRDefault="003863A2" w:rsidP="00523ACE">
      <w:pPr>
        <w:jc w:val="center"/>
        <w:rPr>
          <w:rFonts w:cstheme="minorHAnsi"/>
          <w:sz w:val="28"/>
          <w:szCs w:val="28"/>
        </w:rPr>
      </w:pPr>
      <w:r w:rsidRPr="00ED2FBF">
        <w:rPr>
          <w:rFonts w:cstheme="minorHAnsi"/>
          <w:sz w:val="28"/>
          <w:szCs w:val="28"/>
        </w:rPr>
        <w:t>Atkins City Hall – 480 Third Avenue</w:t>
      </w:r>
    </w:p>
    <w:p w14:paraId="541FFEA3" w14:textId="77777777" w:rsidR="003863A2" w:rsidRPr="00ED2FBF" w:rsidRDefault="003863A2">
      <w:pPr>
        <w:rPr>
          <w:rFonts w:cstheme="minorHAnsi"/>
        </w:rPr>
      </w:pPr>
    </w:p>
    <w:p w14:paraId="2EBF58A3" w14:textId="6F620DAB" w:rsidR="003863A2" w:rsidRPr="00ED2FBF" w:rsidRDefault="003863A2">
      <w:pPr>
        <w:rPr>
          <w:rFonts w:cstheme="minorHAnsi"/>
        </w:rPr>
      </w:pPr>
      <w:r w:rsidRPr="00ED2FBF">
        <w:rPr>
          <w:rFonts w:cstheme="minorHAnsi"/>
        </w:rPr>
        <w:t>NOTICE AND CALL OF PUBLIC MEETING. The Mayor and Council welcome comments from the public during discussion.  You are required to state your name and address for the record and to limit the time used to present your remarks in order that others may be given an opportunity to speak.  The order of business is at the discretion of the Chair.  The audio portion of this meeting may be recorded.</w:t>
      </w:r>
    </w:p>
    <w:p w14:paraId="7DB83576" w14:textId="6D1CEBA3" w:rsidR="003863A2" w:rsidRPr="00ED2FBF" w:rsidRDefault="003863A2">
      <w:pPr>
        <w:rPr>
          <w:rFonts w:cstheme="minorHAnsi"/>
        </w:rPr>
      </w:pPr>
      <w:r w:rsidRPr="00ED2FBF">
        <w:rPr>
          <w:rFonts w:cstheme="minorHAnsi"/>
        </w:rPr>
        <w:t>1.  Call to Order and Roll Call by Mayor</w:t>
      </w:r>
      <w:r w:rsidR="00E96DF1" w:rsidRPr="00ED2FBF">
        <w:rPr>
          <w:rFonts w:cstheme="minorHAnsi"/>
        </w:rPr>
        <w:t xml:space="preserve"> </w:t>
      </w:r>
      <w:r w:rsidR="00BD2DED" w:rsidRPr="00ED2FBF">
        <w:rPr>
          <w:rFonts w:cstheme="minorHAnsi"/>
        </w:rPr>
        <w:t>Bruce Visser</w:t>
      </w:r>
      <w:r w:rsidRPr="00ED2FBF">
        <w:rPr>
          <w:rFonts w:cstheme="minorHAnsi"/>
        </w:rPr>
        <w:t>.</w:t>
      </w:r>
    </w:p>
    <w:p w14:paraId="1EE7DE50" w14:textId="1D40DEEA" w:rsidR="00816BEE" w:rsidRPr="00ED2FBF" w:rsidRDefault="003863A2">
      <w:pPr>
        <w:rPr>
          <w:rFonts w:cstheme="minorHAnsi"/>
        </w:rPr>
      </w:pPr>
      <w:r w:rsidRPr="00ED2FBF">
        <w:rPr>
          <w:rFonts w:cstheme="minorHAnsi"/>
        </w:rPr>
        <w:t xml:space="preserve">2.  </w:t>
      </w:r>
      <w:r w:rsidR="00BD2DED" w:rsidRPr="00ED2FBF">
        <w:rPr>
          <w:rFonts w:cstheme="minorHAnsi"/>
        </w:rPr>
        <w:t>Council comments concerning the Consent Agenda including the Minutes of December 1</w:t>
      </w:r>
      <w:r w:rsidR="00BD2DED" w:rsidRPr="00ED2FBF">
        <w:rPr>
          <w:rFonts w:cstheme="minorHAnsi"/>
        </w:rPr>
        <w:t>7</w:t>
      </w:r>
      <w:r w:rsidR="00BD2DED" w:rsidRPr="00ED2FBF">
        <w:rPr>
          <w:rFonts w:cstheme="minorHAnsi"/>
        </w:rPr>
        <w:t>th, 201</w:t>
      </w:r>
      <w:r w:rsidR="00BD2DED" w:rsidRPr="00ED2FBF">
        <w:rPr>
          <w:rFonts w:cstheme="minorHAnsi"/>
        </w:rPr>
        <w:t>8</w:t>
      </w:r>
      <w:r w:rsidR="00BD2DED" w:rsidRPr="00ED2FBF">
        <w:rPr>
          <w:rFonts w:cstheme="minorHAnsi"/>
        </w:rPr>
        <w:t>, and a list of bills for approval.</w:t>
      </w:r>
    </w:p>
    <w:p w14:paraId="22DCCE17" w14:textId="77777777" w:rsidR="00BD2DED" w:rsidRPr="00ED2FBF" w:rsidRDefault="009B05AF" w:rsidP="00BD2DED">
      <w:pPr>
        <w:rPr>
          <w:rFonts w:cstheme="minorHAnsi"/>
        </w:rPr>
      </w:pPr>
      <w:r w:rsidRPr="00ED2FBF">
        <w:rPr>
          <w:rFonts w:cstheme="minorHAnsi"/>
        </w:rPr>
        <w:t xml:space="preserve">3.  </w:t>
      </w:r>
      <w:r w:rsidR="00BD2DED" w:rsidRPr="00ED2FBF">
        <w:rPr>
          <w:rFonts w:cstheme="minorHAnsi"/>
        </w:rPr>
        <w:t>Motion to make the following appointments:</w:t>
      </w:r>
    </w:p>
    <w:p w14:paraId="320063F3" w14:textId="6CA838C7" w:rsidR="000C417A" w:rsidRPr="00ED2FBF" w:rsidRDefault="00BD2DED">
      <w:pPr>
        <w:rPr>
          <w:rFonts w:cstheme="minorHAnsi"/>
        </w:rPr>
      </w:pPr>
      <w:r w:rsidRPr="00ED2FBF">
        <w:rPr>
          <w:rFonts w:cstheme="minorHAnsi"/>
        </w:rPr>
        <w:tab/>
        <w:t xml:space="preserve">City Clerk, City Attorney, Planning &amp; Zoning Commission, Planning &amp; Zoning Administrator </w:t>
      </w:r>
    </w:p>
    <w:p w14:paraId="6BD34A50" w14:textId="5F14B652" w:rsidR="009B05AF" w:rsidRPr="00ED2FBF" w:rsidRDefault="009B05AF" w:rsidP="00BD2DED">
      <w:pPr>
        <w:rPr>
          <w:rFonts w:cstheme="minorHAnsi"/>
        </w:rPr>
      </w:pPr>
      <w:r w:rsidRPr="00ED2FBF">
        <w:rPr>
          <w:rFonts w:cstheme="minorHAnsi"/>
        </w:rPr>
        <w:t xml:space="preserve">4. </w:t>
      </w:r>
      <w:r w:rsidR="00BD2DED" w:rsidRPr="00ED2FBF">
        <w:rPr>
          <w:rFonts w:cstheme="minorHAnsi"/>
        </w:rPr>
        <w:t xml:space="preserve"> </w:t>
      </w:r>
      <w:r w:rsidR="00BD2DED" w:rsidRPr="00ED2FBF">
        <w:rPr>
          <w:rFonts w:cstheme="minorHAnsi"/>
        </w:rPr>
        <w:t xml:space="preserve">Motion to appoint Atkins Saving Bank as a location for a safe deposit box for the city. </w:t>
      </w:r>
    </w:p>
    <w:p w14:paraId="4A14FC53" w14:textId="38A33F3B" w:rsidR="000C417A" w:rsidRPr="00ED2FBF" w:rsidRDefault="009B05AF">
      <w:pPr>
        <w:rPr>
          <w:rFonts w:cstheme="minorHAnsi"/>
        </w:rPr>
      </w:pPr>
      <w:r w:rsidRPr="00ED2FBF">
        <w:rPr>
          <w:rFonts w:cstheme="minorHAnsi"/>
        </w:rPr>
        <w:t xml:space="preserve">5. </w:t>
      </w:r>
      <w:r w:rsidR="00BD2DED" w:rsidRPr="00ED2FBF">
        <w:rPr>
          <w:rFonts w:cstheme="minorHAnsi"/>
        </w:rPr>
        <w:t xml:space="preserve"> </w:t>
      </w:r>
      <w:r w:rsidRPr="00ED2FBF">
        <w:rPr>
          <w:rFonts w:cstheme="minorHAnsi"/>
        </w:rPr>
        <w:t>Motion to appoint Star Press as the official Newspaper for publications.</w:t>
      </w:r>
    </w:p>
    <w:p w14:paraId="4EDB47C3" w14:textId="69BD934C" w:rsidR="000C417A" w:rsidRPr="00ED2FBF" w:rsidRDefault="00FE654E">
      <w:pPr>
        <w:rPr>
          <w:rFonts w:cstheme="minorHAnsi"/>
        </w:rPr>
      </w:pPr>
      <w:r w:rsidRPr="00ED2FBF">
        <w:rPr>
          <w:rFonts w:cstheme="minorHAnsi"/>
        </w:rPr>
        <w:t xml:space="preserve">6. </w:t>
      </w:r>
      <w:r w:rsidR="00BD2DED" w:rsidRPr="00ED2FBF">
        <w:rPr>
          <w:rFonts w:cstheme="minorHAnsi"/>
        </w:rPr>
        <w:t xml:space="preserve"> </w:t>
      </w:r>
      <w:r w:rsidR="009B05AF" w:rsidRPr="00ED2FBF">
        <w:rPr>
          <w:rFonts w:cstheme="minorHAnsi"/>
        </w:rPr>
        <w:t>Motion to appoint A</w:t>
      </w:r>
      <w:r w:rsidRPr="00ED2FBF">
        <w:rPr>
          <w:rFonts w:cstheme="minorHAnsi"/>
        </w:rPr>
        <w:t>tkins Savings Bank as the Official depository of funds for the city.</w:t>
      </w:r>
    </w:p>
    <w:p w14:paraId="39029C7F" w14:textId="2CFE6914" w:rsidR="00C14345" w:rsidRPr="00ED2FBF" w:rsidRDefault="00C14345" w:rsidP="00BD2DED">
      <w:pPr>
        <w:pStyle w:val="NormalWeb"/>
        <w:rPr>
          <w:rFonts w:asciiTheme="minorHAnsi" w:hAnsiTheme="minorHAnsi" w:cstheme="minorHAnsi"/>
        </w:rPr>
      </w:pPr>
      <w:r w:rsidRPr="00ED2FBF">
        <w:rPr>
          <w:rFonts w:asciiTheme="minorHAnsi" w:hAnsiTheme="minorHAnsi" w:cstheme="minorHAnsi"/>
        </w:rPr>
        <w:t xml:space="preserve">7. </w:t>
      </w:r>
      <w:r w:rsidR="00BD2DED" w:rsidRPr="00ED2FBF">
        <w:rPr>
          <w:rFonts w:asciiTheme="minorHAnsi" w:hAnsiTheme="minorHAnsi" w:cstheme="minorHAnsi"/>
        </w:rPr>
        <w:t xml:space="preserve"> </w:t>
      </w:r>
      <w:bookmarkStart w:id="0" w:name="_GoBack"/>
      <w:r w:rsidR="00BD2DED" w:rsidRPr="00ED2FBF">
        <w:rPr>
          <w:rFonts w:asciiTheme="minorHAnsi" w:hAnsiTheme="minorHAnsi" w:cstheme="minorHAnsi"/>
        </w:rPr>
        <w:t>Review and motion to approve markups to Proposed - Ordinance for Rental Housing Registration and Safety.</w:t>
      </w:r>
    </w:p>
    <w:p w14:paraId="6D567F6F" w14:textId="31E5FC94" w:rsidR="00644283" w:rsidRPr="00ED2FBF" w:rsidRDefault="00C14345" w:rsidP="00BD2DED">
      <w:pPr>
        <w:pStyle w:val="NormalWeb"/>
        <w:rPr>
          <w:rFonts w:asciiTheme="minorHAnsi" w:hAnsiTheme="minorHAnsi" w:cstheme="minorHAnsi"/>
        </w:rPr>
      </w:pPr>
      <w:r w:rsidRPr="00ED2FBF">
        <w:rPr>
          <w:rFonts w:asciiTheme="minorHAnsi" w:hAnsiTheme="minorHAnsi" w:cstheme="minorHAnsi"/>
        </w:rPr>
        <w:t xml:space="preserve">8.  </w:t>
      </w:r>
      <w:r w:rsidR="00BD2DED" w:rsidRPr="00ED2FBF">
        <w:rPr>
          <w:rFonts w:asciiTheme="minorHAnsi" w:hAnsiTheme="minorHAnsi" w:cstheme="minorHAnsi"/>
        </w:rPr>
        <w:t>Motion to provide for City management of City Library building and facilities and grounds.</w:t>
      </w:r>
    </w:p>
    <w:p w14:paraId="6494E29C" w14:textId="158E643D" w:rsidR="00644283" w:rsidRPr="00ED2FBF" w:rsidRDefault="00644283" w:rsidP="00BD2DED">
      <w:pPr>
        <w:pStyle w:val="NormalWeb"/>
        <w:rPr>
          <w:rFonts w:asciiTheme="minorHAnsi" w:hAnsiTheme="minorHAnsi" w:cstheme="minorHAnsi"/>
        </w:rPr>
      </w:pPr>
      <w:r w:rsidRPr="00ED2FBF">
        <w:rPr>
          <w:rFonts w:asciiTheme="minorHAnsi" w:hAnsiTheme="minorHAnsi" w:cstheme="minorHAnsi"/>
        </w:rPr>
        <w:t xml:space="preserve">9.  </w:t>
      </w:r>
      <w:r w:rsidR="00BD2DED" w:rsidRPr="00ED2FBF">
        <w:rPr>
          <w:rFonts w:asciiTheme="minorHAnsi" w:hAnsiTheme="minorHAnsi" w:cstheme="minorHAnsi"/>
        </w:rPr>
        <w:t>Discussion concerning water meter reading equipment replacement / upgrade.</w:t>
      </w:r>
    </w:p>
    <w:bookmarkEnd w:id="0"/>
    <w:p w14:paraId="21448340" w14:textId="0CB6838C" w:rsidR="00644283" w:rsidRPr="00ED2FBF" w:rsidRDefault="00644283">
      <w:pPr>
        <w:rPr>
          <w:rFonts w:cstheme="minorHAnsi"/>
        </w:rPr>
      </w:pPr>
      <w:r w:rsidRPr="00ED2FBF">
        <w:rPr>
          <w:rFonts w:cstheme="minorHAnsi"/>
        </w:rPr>
        <w:t xml:space="preserve">10.  </w:t>
      </w:r>
      <w:r w:rsidR="00BD2DED" w:rsidRPr="00ED2FBF">
        <w:rPr>
          <w:rFonts w:cstheme="minorHAnsi"/>
        </w:rPr>
        <w:t>Update from Atkins Public Works.</w:t>
      </w:r>
    </w:p>
    <w:p w14:paraId="21AC8AFC" w14:textId="7A323C18" w:rsidR="00644283" w:rsidRPr="00ED2FBF" w:rsidRDefault="00644283">
      <w:pPr>
        <w:rPr>
          <w:rFonts w:cstheme="minorHAnsi"/>
        </w:rPr>
      </w:pPr>
      <w:r w:rsidRPr="00ED2FBF">
        <w:rPr>
          <w:rFonts w:cstheme="minorHAnsi"/>
        </w:rPr>
        <w:t xml:space="preserve">11.  </w:t>
      </w:r>
      <w:r w:rsidR="00BD2DED" w:rsidRPr="00ED2FBF">
        <w:rPr>
          <w:rFonts w:cstheme="minorHAnsi"/>
        </w:rPr>
        <w:t xml:space="preserve">Update and discussion about the </w:t>
      </w:r>
      <w:r w:rsidR="00ED2FBF" w:rsidRPr="00ED2FBF">
        <w:rPr>
          <w:rFonts w:cstheme="minorHAnsi"/>
        </w:rPr>
        <w:t>FY20 budget.</w:t>
      </w:r>
    </w:p>
    <w:p w14:paraId="5A6CBC63" w14:textId="2F822624" w:rsidR="00816BEE" w:rsidRPr="00ED2FBF" w:rsidRDefault="00584937">
      <w:pPr>
        <w:rPr>
          <w:rFonts w:cstheme="minorHAnsi"/>
        </w:rPr>
      </w:pPr>
      <w:r w:rsidRPr="00ED2FBF">
        <w:rPr>
          <w:rFonts w:cstheme="minorHAnsi"/>
        </w:rPr>
        <w:t>1</w:t>
      </w:r>
      <w:r w:rsidR="00ED2FBF" w:rsidRPr="00ED2FBF">
        <w:rPr>
          <w:rFonts w:cstheme="minorHAnsi"/>
        </w:rPr>
        <w:t>2</w:t>
      </w:r>
      <w:r w:rsidR="004A5E49" w:rsidRPr="00ED2FBF">
        <w:rPr>
          <w:rFonts w:cstheme="minorHAnsi"/>
        </w:rPr>
        <w:t xml:space="preserve">.  Set Next </w:t>
      </w:r>
      <w:r w:rsidR="00227E8A" w:rsidRPr="00ED2FBF">
        <w:rPr>
          <w:rFonts w:cstheme="minorHAnsi"/>
        </w:rPr>
        <w:t xml:space="preserve">Regular Council Meeting for </w:t>
      </w:r>
      <w:r w:rsidR="00FE654E" w:rsidRPr="00ED2FBF">
        <w:rPr>
          <w:rFonts w:cstheme="minorHAnsi"/>
        </w:rPr>
        <w:t xml:space="preserve">January </w:t>
      </w:r>
      <w:r w:rsidR="00681B69" w:rsidRPr="00ED2FBF">
        <w:rPr>
          <w:rFonts w:cstheme="minorHAnsi"/>
        </w:rPr>
        <w:t>21st</w:t>
      </w:r>
      <w:r w:rsidR="00227E8A" w:rsidRPr="00ED2FBF">
        <w:rPr>
          <w:rFonts w:cstheme="minorHAnsi"/>
        </w:rPr>
        <w:t>, 201</w:t>
      </w:r>
      <w:r w:rsidR="00681B69" w:rsidRPr="00ED2FBF">
        <w:rPr>
          <w:rFonts w:cstheme="minorHAnsi"/>
        </w:rPr>
        <w:t>9</w:t>
      </w:r>
      <w:r w:rsidR="00B63345" w:rsidRPr="00ED2FBF">
        <w:rPr>
          <w:rFonts w:cstheme="minorHAnsi"/>
        </w:rPr>
        <w:t>.</w:t>
      </w:r>
    </w:p>
    <w:p w14:paraId="36DE892F" w14:textId="6308E7A1" w:rsidR="004A5E49" w:rsidRPr="00ED2FBF" w:rsidRDefault="00E87152">
      <w:pPr>
        <w:rPr>
          <w:rFonts w:cstheme="minorHAnsi"/>
        </w:rPr>
      </w:pPr>
      <w:r w:rsidRPr="00ED2FBF">
        <w:rPr>
          <w:rFonts w:cstheme="minorHAnsi"/>
        </w:rPr>
        <w:t>1</w:t>
      </w:r>
      <w:r w:rsidR="00ED2FBF" w:rsidRPr="00ED2FBF">
        <w:rPr>
          <w:rFonts w:cstheme="minorHAnsi"/>
        </w:rPr>
        <w:t>3</w:t>
      </w:r>
      <w:r w:rsidR="004A5E49" w:rsidRPr="00ED2FBF">
        <w:rPr>
          <w:rFonts w:cstheme="minorHAnsi"/>
        </w:rPr>
        <w:t>. Open meeting for other business.</w:t>
      </w:r>
    </w:p>
    <w:p w14:paraId="24FAEE93" w14:textId="22F5D023" w:rsidR="004A5E49" w:rsidRPr="00ED2FBF" w:rsidRDefault="00CC530D">
      <w:pPr>
        <w:rPr>
          <w:rFonts w:cstheme="minorHAnsi"/>
        </w:rPr>
      </w:pPr>
      <w:r w:rsidRPr="00ED2FBF">
        <w:rPr>
          <w:rFonts w:cstheme="minorHAnsi"/>
        </w:rPr>
        <w:t>1</w:t>
      </w:r>
      <w:r w:rsidR="00ED2FBF" w:rsidRPr="00ED2FBF">
        <w:rPr>
          <w:rFonts w:cstheme="minorHAnsi"/>
        </w:rPr>
        <w:t>4</w:t>
      </w:r>
      <w:r w:rsidR="004A5E49" w:rsidRPr="00ED2FBF">
        <w:rPr>
          <w:rFonts w:cstheme="minorHAnsi"/>
        </w:rPr>
        <w:t>.  Adjournment.</w:t>
      </w:r>
    </w:p>
    <w:p w14:paraId="2EDCAC84" w14:textId="664FA660" w:rsidR="004A5E49" w:rsidRPr="00ED2FBF" w:rsidRDefault="004A5E49">
      <w:pPr>
        <w:rPr>
          <w:rFonts w:cstheme="minorHAnsi"/>
        </w:rPr>
      </w:pPr>
      <w:r w:rsidRPr="00ED2FBF">
        <w:rPr>
          <w:rFonts w:cstheme="minorHAnsi"/>
        </w:rPr>
        <w:t>The notice is given at the direction of the Mayor pursuant to Chapter 21, Code of Iowa, and the local rules of the City of Atkins, Iowa.</w:t>
      </w:r>
    </w:p>
    <w:p w14:paraId="37DE4D7E" w14:textId="019F8DE0" w:rsidR="004A5E49" w:rsidRPr="00ED2FBF" w:rsidRDefault="004A5E49">
      <w:pPr>
        <w:rPr>
          <w:rFonts w:cstheme="minorHAnsi"/>
        </w:rPr>
      </w:pPr>
      <w:r w:rsidRPr="00ED2FBF">
        <w:rPr>
          <w:rFonts w:cstheme="minorHAnsi"/>
        </w:rPr>
        <w:t>Amber Bell, City Clerk/Treasurer</w:t>
      </w:r>
    </w:p>
    <w:p w14:paraId="18840AB8" w14:textId="77777777" w:rsidR="00816BEE" w:rsidRPr="00ED2FBF" w:rsidRDefault="00816BEE">
      <w:pPr>
        <w:rPr>
          <w:rFonts w:cstheme="minorHAnsi"/>
        </w:rPr>
      </w:pPr>
    </w:p>
    <w:p w14:paraId="1C9BE5C6" w14:textId="77777777" w:rsidR="00816BEE" w:rsidRDefault="00816BEE"/>
    <w:sectPr w:rsidR="00816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26E32"/>
    <w:multiLevelType w:val="hybridMultilevel"/>
    <w:tmpl w:val="7BE09DC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F4EE6"/>
    <w:multiLevelType w:val="hybridMultilevel"/>
    <w:tmpl w:val="3326823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785C22"/>
    <w:multiLevelType w:val="hybridMultilevel"/>
    <w:tmpl w:val="737CF674"/>
    <w:lvl w:ilvl="0" w:tplc="B448B370">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3A2"/>
    <w:rsid w:val="00092BB9"/>
    <w:rsid w:val="000C417A"/>
    <w:rsid w:val="001039AA"/>
    <w:rsid w:val="00147E26"/>
    <w:rsid w:val="001A0C57"/>
    <w:rsid w:val="002153D4"/>
    <w:rsid w:val="00224F45"/>
    <w:rsid w:val="00227E8A"/>
    <w:rsid w:val="003654E7"/>
    <w:rsid w:val="003863A2"/>
    <w:rsid w:val="003B359D"/>
    <w:rsid w:val="003B4CB1"/>
    <w:rsid w:val="00414606"/>
    <w:rsid w:val="004A5E49"/>
    <w:rsid w:val="004C15CD"/>
    <w:rsid w:val="004E087B"/>
    <w:rsid w:val="00506903"/>
    <w:rsid w:val="00523ACE"/>
    <w:rsid w:val="00584937"/>
    <w:rsid w:val="00584F7C"/>
    <w:rsid w:val="00637648"/>
    <w:rsid w:val="00644283"/>
    <w:rsid w:val="00681B69"/>
    <w:rsid w:val="0068303E"/>
    <w:rsid w:val="00757D3C"/>
    <w:rsid w:val="007643F0"/>
    <w:rsid w:val="007B2E7A"/>
    <w:rsid w:val="008055E6"/>
    <w:rsid w:val="00816BEE"/>
    <w:rsid w:val="00861985"/>
    <w:rsid w:val="008A3389"/>
    <w:rsid w:val="00985C6B"/>
    <w:rsid w:val="009B05AF"/>
    <w:rsid w:val="00A020F3"/>
    <w:rsid w:val="00A51F66"/>
    <w:rsid w:val="00A65350"/>
    <w:rsid w:val="00B06AB1"/>
    <w:rsid w:val="00B63345"/>
    <w:rsid w:val="00BD2DED"/>
    <w:rsid w:val="00C14345"/>
    <w:rsid w:val="00CA7BCD"/>
    <w:rsid w:val="00CC530D"/>
    <w:rsid w:val="00D96AA4"/>
    <w:rsid w:val="00D97248"/>
    <w:rsid w:val="00E747B5"/>
    <w:rsid w:val="00E87152"/>
    <w:rsid w:val="00E96DF1"/>
    <w:rsid w:val="00ED2FBF"/>
    <w:rsid w:val="00F1230B"/>
    <w:rsid w:val="00F6676E"/>
    <w:rsid w:val="00FE6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55E19"/>
  <w15:chartTrackingRefBased/>
  <w15:docId w15:val="{685DD3AD-F693-49FB-8BB5-94934BB9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345"/>
    <w:rPr>
      <w:rFonts w:ascii="Segoe UI" w:hAnsi="Segoe UI" w:cs="Segoe UI"/>
      <w:sz w:val="18"/>
      <w:szCs w:val="18"/>
    </w:rPr>
  </w:style>
  <w:style w:type="paragraph" w:styleId="ListParagraph">
    <w:name w:val="List Paragraph"/>
    <w:basedOn w:val="Normal"/>
    <w:uiPriority w:val="34"/>
    <w:qFormat/>
    <w:rsid w:val="00224F45"/>
    <w:pPr>
      <w:spacing w:after="0" w:line="240" w:lineRule="auto"/>
      <w:ind w:left="720"/>
    </w:pPr>
    <w:rPr>
      <w:rFonts w:ascii="Calibri" w:hAnsi="Calibri" w:cs="Times New Roman"/>
    </w:rPr>
  </w:style>
  <w:style w:type="paragraph" w:styleId="NormalWeb">
    <w:name w:val="Normal (Web)"/>
    <w:basedOn w:val="Normal"/>
    <w:uiPriority w:val="99"/>
    <w:unhideWhenUsed/>
    <w:rsid w:val="00BD2DED"/>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595876">
      <w:bodyDiv w:val="1"/>
      <w:marLeft w:val="0"/>
      <w:marRight w:val="0"/>
      <w:marTop w:val="0"/>
      <w:marBottom w:val="0"/>
      <w:divBdr>
        <w:top w:val="none" w:sz="0" w:space="0" w:color="auto"/>
        <w:left w:val="none" w:sz="0" w:space="0" w:color="auto"/>
        <w:bottom w:val="none" w:sz="0" w:space="0" w:color="auto"/>
        <w:right w:val="none" w:sz="0" w:space="0" w:color="auto"/>
      </w:divBdr>
    </w:div>
    <w:div w:id="849220289">
      <w:bodyDiv w:val="1"/>
      <w:marLeft w:val="0"/>
      <w:marRight w:val="0"/>
      <w:marTop w:val="0"/>
      <w:marBottom w:val="0"/>
      <w:divBdr>
        <w:top w:val="none" w:sz="0" w:space="0" w:color="auto"/>
        <w:left w:val="none" w:sz="0" w:space="0" w:color="auto"/>
        <w:bottom w:val="none" w:sz="0" w:space="0" w:color="auto"/>
        <w:right w:val="none" w:sz="0" w:space="0" w:color="auto"/>
      </w:divBdr>
    </w:div>
    <w:div w:id="977416521">
      <w:bodyDiv w:val="1"/>
      <w:marLeft w:val="0"/>
      <w:marRight w:val="0"/>
      <w:marTop w:val="0"/>
      <w:marBottom w:val="0"/>
      <w:divBdr>
        <w:top w:val="none" w:sz="0" w:space="0" w:color="auto"/>
        <w:left w:val="none" w:sz="0" w:space="0" w:color="auto"/>
        <w:bottom w:val="none" w:sz="0" w:space="0" w:color="auto"/>
        <w:right w:val="none" w:sz="0" w:space="0" w:color="auto"/>
      </w:divBdr>
    </w:div>
    <w:div w:id="1114977621">
      <w:bodyDiv w:val="1"/>
      <w:marLeft w:val="0"/>
      <w:marRight w:val="0"/>
      <w:marTop w:val="0"/>
      <w:marBottom w:val="0"/>
      <w:divBdr>
        <w:top w:val="none" w:sz="0" w:space="0" w:color="auto"/>
        <w:left w:val="none" w:sz="0" w:space="0" w:color="auto"/>
        <w:bottom w:val="none" w:sz="0" w:space="0" w:color="auto"/>
        <w:right w:val="none" w:sz="0" w:space="0" w:color="auto"/>
      </w:divBdr>
    </w:div>
    <w:div w:id="1175026955">
      <w:bodyDiv w:val="1"/>
      <w:marLeft w:val="0"/>
      <w:marRight w:val="0"/>
      <w:marTop w:val="0"/>
      <w:marBottom w:val="0"/>
      <w:divBdr>
        <w:top w:val="none" w:sz="0" w:space="0" w:color="auto"/>
        <w:left w:val="none" w:sz="0" w:space="0" w:color="auto"/>
        <w:bottom w:val="none" w:sz="0" w:space="0" w:color="auto"/>
        <w:right w:val="none" w:sz="0" w:space="0" w:color="auto"/>
      </w:divBdr>
    </w:div>
    <w:div w:id="167853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BF836FCA30AC4E95E5E4AD7D38AD93" ma:contentTypeVersion="1" ma:contentTypeDescription="Create a new document." ma:contentTypeScope="" ma:versionID="3fb74a2f9f1b2105bde26de1c9f6e9f7">
  <xsd:schema xmlns:xsd="http://www.w3.org/2001/XMLSchema" xmlns:xs="http://www.w3.org/2001/XMLSchema" xmlns:p="http://schemas.microsoft.com/office/2006/metadata/properties" xmlns:ns3="c18f79a2-9574-483b-a140-221acb4d8b04" targetNamespace="http://schemas.microsoft.com/office/2006/metadata/properties" ma:root="true" ma:fieldsID="5112ac5fa2e0476195ddfb62238c4a15" ns3:_="">
    <xsd:import namespace="c18f79a2-9574-483b-a140-221acb4d8b0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79a2-9574-483b-a140-221acb4d8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336E24-8B60-413F-9443-599C10EC778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18f79a2-9574-483b-a140-221acb4d8b04"/>
    <ds:schemaRef ds:uri="http://www.w3.org/XML/1998/namespace"/>
    <ds:schemaRef ds:uri="http://purl.org/dc/dcmitype/"/>
  </ds:schemaRefs>
</ds:datastoreItem>
</file>

<file path=customXml/itemProps2.xml><?xml version="1.0" encoding="utf-8"?>
<ds:datastoreItem xmlns:ds="http://schemas.openxmlformats.org/officeDocument/2006/customXml" ds:itemID="{380DCD5A-A42F-4EBC-81A3-DDD9A18F6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79a2-9574-483b-a140-221acb4d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66C76B-EB2A-4C42-AA91-59C1A18ABB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Amber Bell</cp:lastModifiedBy>
  <cp:revision>2</cp:revision>
  <cp:lastPrinted>2016-12-30T22:06:00Z</cp:lastPrinted>
  <dcterms:created xsi:type="dcterms:W3CDTF">2019-01-04T22:01:00Z</dcterms:created>
  <dcterms:modified xsi:type="dcterms:W3CDTF">2019-01-04T22:01:00Z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0x010100EABF836FCA30AC4E95E5E4AD7D38AD93</vt:lpwstr>
  </property>
</Properties>
</file>