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70C9C2EB" w:rsidR="006077F6" w:rsidRPr="00D8662C" w:rsidRDefault="00A42A3D" w:rsidP="006077F6">
      <w:pPr>
        <w:pStyle w:val="Default"/>
      </w:pPr>
      <w:r>
        <w:t>August</w:t>
      </w:r>
      <w:r w:rsidR="006077F6" w:rsidRPr="00D8662C">
        <w:t xml:space="preserve"> </w:t>
      </w:r>
      <w:r w:rsidR="00585A0A">
        <w:t>6th</w:t>
      </w:r>
      <w:r w:rsidR="006077F6"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3CDF6E88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 Heather Rinderknecht</w:t>
      </w:r>
      <w:r w:rsidR="0071218D">
        <w:t xml:space="preserve">, </w:t>
      </w:r>
      <w:r w:rsidR="0071218D" w:rsidRPr="00D8662C">
        <w:t>Rob Spading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="0071218D">
        <w:t>None</w:t>
      </w:r>
      <w:r w:rsidRPr="00D8662C">
        <w:t>. Mayor Bruce Visser called the meeting to order at 7:3</w:t>
      </w:r>
      <w:r w:rsidR="00863B65">
        <w:t>1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 xml:space="preserve">, </w:t>
      </w:r>
      <w:r w:rsidR="00863B65">
        <w:t xml:space="preserve">Todd Damon from Atkins Public Works, </w:t>
      </w:r>
      <w:r w:rsidR="006D60DD">
        <w:t xml:space="preserve">Mike and Jeanie Palumbo, Denise Carley, Neil and Beverly Hayden, Mark </w:t>
      </w:r>
      <w:proofErr w:type="spellStart"/>
      <w:r w:rsidR="006D60DD">
        <w:t>Gellerman</w:t>
      </w:r>
      <w:proofErr w:type="spellEnd"/>
      <w:r w:rsidR="006D60DD">
        <w:t xml:space="preserve">, John J Dostal, Matt Polansky and Jeremy </w:t>
      </w:r>
      <w:proofErr w:type="spellStart"/>
      <w:r w:rsidR="006D60DD">
        <w:t>Chihak</w:t>
      </w:r>
      <w:proofErr w:type="spellEnd"/>
    </w:p>
    <w:p w14:paraId="3FA88A27" w14:textId="77777777" w:rsidR="00631220" w:rsidRPr="00D8662C" w:rsidRDefault="00631220" w:rsidP="006077F6">
      <w:pPr>
        <w:pStyle w:val="Default"/>
      </w:pPr>
    </w:p>
    <w:p w14:paraId="6AA4FCC0" w14:textId="4A787FF5" w:rsidR="006077F6" w:rsidRDefault="006D60DD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 w:rsidR="00CD13F4">
        <w:t>Ju</w:t>
      </w:r>
      <w:r w:rsidR="00863B65">
        <w:t>ly</w:t>
      </w:r>
      <w:r w:rsidR="006077F6" w:rsidRPr="00D8662C">
        <w:t xml:space="preserve"> </w:t>
      </w:r>
      <w:r>
        <w:t>16th</w:t>
      </w:r>
      <w:r w:rsidR="006077F6" w:rsidRPr="00D8662C">
        <w:t xml:space="preserve">, 2018.  </w:t>
      </w:r>
      <w:r>
        <w:t>Svejda</w:t>
      </w:r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Rinderknecht, </w:t>
      </w:r>
      <w:r w:rsidR="00CD13F4">
        <w:t xml:space="preserve">Spading, </w:t>
      </w:r>
      <w:r w:rsidR="006077F6" w:rsidRPr="00D8662C">
        <w:t>Haerther and Harbach. Nay: None. Absent:</w:t>
      </w:r>
      <w:r w:rsidR="006077F6">
        <w:t xml:space="preserve"> </w:t>
      </w:r>
      <w:r w:rsidR="00CD13F4">
        <w:t>None</w:t>
      </w:r>
      <w:r w:rsidR="006077F6">
        <w:t>.</w:t>
      </w:r>
      <w:r w:rsidR="006077F6" w:rsidRPr="00D8662C">
        <w:t xml:space="preserve"> Motion carried.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4048"/>
        <w:gridCol w:w="4748"/>
        <w:gridCol w:w="1644"/>
      </w:tblGrid>
      <w:tr w:rsidR="006D60DD" w:rsidRPr="006D60DD" w14:paraId="6ABFA7A0" w14:textId="77777777" w:rsidTr="006D60DD">
        <w:trPr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648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August 6th 2018</w:t>
            </w:r>
          </w:p>
        </w:tc>
      </w:tr>
      <w:tr w:rsidR="006D60DD" w:rsidRPr="006D60DD" w14:paraId="43F5B0EA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919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5B3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969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4,365.41 </w:t>
            </w:r>
          </w:p>
        </w:tc>
      </w:tr>
      <w:tr w:rsidR="006D60DD" w:rsidRPr="006D60DD" w14:paraId="648E0285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D23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F76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04D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4,195.79 </w:t>
            </w:r>
          </w:p>
        </w:tc>
      </w:tr>
      <w:tr w:rsidR="006D60DD" w:rsidRPr="006D60DD" w14:paraId="0DD06A0E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896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DDA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65A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2,500.58 </w:t>
            </w:r>
          </w:p>
        </w:tc>
      </w:tr>
      <w:tr w:rsidR="006D60DD" w:rsidRPr="006D60DD" w14:paraId="5F54B860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442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2DF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0D2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2,168.87 </w:t>
            </w:r>
          </w:p>
        </w:tc>
      </w:tr>
      <w:tr w:rsidR="006D60DD" w:rsidRPr="006D60DD" w14:paraId="2A88D9A6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31B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Lucas Maloney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F01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FF4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273.35 </w:t>
            </w:r>
          </w:p>
        </w:tc>
      </w:tr>
      <w:tr w:rsidR="006D60DD" w:rsidRPr="006D60DD" w14:paraId="4413BF18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6CE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Jerry Michaels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C23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B23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885.27 </w:t>
            </w:r>
          </w:p>
        </w:tc>
      </w:tr>
      <w:tr w:rsidR="006D60DD" w:rsidRPr="006D60DD" w14:paraId="7B0913FF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C58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Jennings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7C4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Mowing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488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241.41 </w:t>
            </w:r>
          </w:p>
        </w:tc>
      </w:tr>
      <w:tr w:rsidR="006D60DD" w:rsidRPr="006D60DD" w14:paraId="6A7B4FE3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28A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Lange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803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Mowing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25C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445.51 </w:t>
            </w:r>
          </w:p>
        </w:tc>
      </w:tr>
      <w:tr w:rsidR="006D60DD" w:rsidRPr="006D60DD" w14:paraId="1532FE20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A19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F2F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Street Lights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FB6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1,988.30 </w:t>
            </w:r>
          </w:p>
        </w:tc>
      </w:tr>
      <w:tr w:rsidR="006D60DD" w:rsidRPr="006D60DD" w14:paraId="49E0BF1E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E07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8E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7A6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169.09 </w:t>
            </w:r>
          </w:p>
        </w:tc>
      </w:tr>
      <w:tr w:rsidR="006D60DD" w:rsidRPr="006D60DD" w14:paraId="5E53EB9F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C09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EAE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Wastewater Treatment Plant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602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2,399.95 </w:t>
            </w:r>
          </w:p>
        </w:tc>
      </w:tr>
      <w:tr w:rsidR="006D60DD" w:rsidRPr="006D60DD" w14:paraId="2AFB7DA7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0DB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5FA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Park Pavilion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582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113.97 </w:t>
            </w:r>
          </w:p>
        </w:tc>
      </w:tr>
      <w:tr w:rsidR="006D60DD" w:rsidRPr="006D60DD" w14:paraId="167EDDE3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2CF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A32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Lift Station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A59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2,234.68 </w:t>
            </w:r>
          </w:p>
        </w:tc>
      </w:tr>
      <w:tr w:rsidR="006D60DD" w:rsidRPr="006D60DD" w14:paraId="4FA0F75E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183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E70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Plant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DB1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3,676.36 </w:t>
            </w:r>
          </w:p>
        </w:tc>
      </w:tr>
      <w:tr w:rsidR="006D60DD" w:rsidRPr="006D60DD" w14:paraId="46579322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AE3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180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Library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5FE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697.70 </w:t>
            </w:r>
          </w:p>
        </w:tc>
      </w:tr>
      <w:tr w:rsidR="006D60DD" w:rsidRPr="006D60DD" w14:paraId="0E6095C3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490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9A6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Shop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68F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54.72 </w:t>
            </w:r>
          </w:p>
        </w:tc>
      </w:tr>
      <w:tr w:rsidR="006D60DD" w:rsidRPr="006D60DD" w14:paraId="7487B61B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1F0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Telephone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0F9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Telephone and Internet Expenses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6CA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462.04 </w:t>
            </w:r>
          </w:p>
        </w:tc>
      </w:tr>
      <w:tr w:rsidR="006D60DD" w:rsidRPr="006D60DD" w14:paraId="3457856C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2FC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Telephone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DCC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99D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150.92 </w:t>
            </w:r>
          </w:p>
        </w:tc>
      </w:tr>
      <w:tr w:rsidR="006D60DD" w:rsidRPr="006D60DD" w14:paraId="036D3E79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574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Lumber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015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Shop/Roads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FED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50.95 </w:t>
            </w:r>
          </w:p>
        </w:tc>
      </w:tr>
      <w:tr w:rsidR="006D60DD" w:rsidRPr="006D60DD" w14:paraId="449D6FCF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5C8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 Commission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A10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Gate Fees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7E6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991.50 </w:t>
            </w:r>
          </w:p>
        </w:tc>
      </w:tr>
      <w:tr w:rsidR="006D60DD" w:rsidRPr="006D60DD" w14:paraId="5DC4105B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3BD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 Commission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0A5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Quarterly per Capita Fees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686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10,855.00 </w:t>
            </w:r>
          </w:p>
        </w:tc>
      </w:tr>
      <w:tr w:rsidR="006D60DD" w:rsidRPr="006D60DD" w14:paraId="3A0DDB27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643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Critical RF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DD0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5F7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315.00 </w:t>
            </w:r>
          </w:p>
        </w:tc>
      </w:tr>
      <w:tr w:rsidR="006D60DD" w:rsidRPr="006D60DD" w14:paraId="6CF185DD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443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Cummins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6CD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530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728.98 </w:t>
            </w:r>
          </w:p>
        </w:tc>
      </w:tr>
      <w:tr w:rsidR="006D60DD" w:rsidRPr="006D60DD" w14:paraId="199846D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6A5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Custom Hose and Supplies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892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944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175.46 </w:t>
            </w:r>
          </w:p>
        </w:tc>
      </w:tr>
      <w:tr w:rsidR="006D60DD" w:rsidRPr="006D60DD" w14:paraId="57ADE147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32B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Natural Resources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DE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Annual Permit Fee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369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210.00 </w:t>
            </w:r>
          </w:p>
        </w:tc>
      </w:tr>
      <w:tr w:rsidR="006D60DD" w:rsidRPr="006D60DD" w14:paraId="48C134D2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3C2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Revenue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A7F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2nd quarter Sales Tax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75E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4,714.00 </w:t>
            </w:r>
          </w:p>
        </w:tc>
      </w:tr>
      <w:tr w:rsidR="006D60DD" w:rsidRPr="006D60DD" w14:paraId="060E7D29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2E5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Department of Revenue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6F1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2nd quarter State payroll tax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652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3,047.00 </w:t>
            </w:r>
          </w:p>
        </w:tc>
      </w:tr>
      <w:tr w:rsidR="006D60DD" w:rsidRPr="006D60DD" w14:paraId="76744CEC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84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1F4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Federal Tax Payment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118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2,652.80 </w:t>
            </w:r>
          </w:p>
        </w:tc>
      </w:tr>
      <w:tr w:rsidR="006D60DD" w:rsidRPr="006D60DD" w14:paraId="34F23117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FFD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Evergreen Landscape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53C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Park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676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391.00 </w:t>
            </w:r>
          </w:p>
        </w:tc>
      </w:tr>
      <w:tr w:rsidR="006D60DD" w:rsidRPr="006D60DD" w14:paraId="3462897B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023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Firehouse Pyrotechnics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F80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Fireworks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7EE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2,500.00 </w:t>
            </w:r>
          </w:p>
        </w:tc>
      </w:tr>
      <w:tr w:rsidR="006D60DD" w:rsidRPr="006D60DD" w14:paraId="50CAA647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044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Furler Utility Service LLC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0F4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388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660.00 </w:t>
            </w:r>
          </w:p>
        </w:tc>
      </w:tr>
      <w:tr w:rsidR="006D60DD" w:rsidRPr="006D60DD" w14:paraId="19EA8DDC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C8B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Harn</w:t>
            </w:r>
            <w:proofErr w:type="spellEnd"/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R/O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5BC9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E75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1,880.00 </w:t>
            </w:r>
          </w:p>
        </w:tc>
      </w:tr>
      <w:tr w:rsidR="006D60DD" w:rsidRPr="006D60DD" w14:paraId="27C187D8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EC9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40A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450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922.50 </w:t>
            </w:r>
          </w:p>
        </w:tc>
      </w:tr>
      <w:tr w:rsidR="006D60DD" w:rsidRPr="006D60DD" w14:paraId="70FCB321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42E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IRT Services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A00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Painting Library Parking lot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A77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940.00 </w:t>
            </w:r>
          </w:p>
        </w:tc>
      </w:tr>
      <w:tr w:rsidR="006D60DD" w:rsidRPr="006D60DD" w14:paraId="0B3AFF58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E1D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36C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Wastewater Testing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F85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438.40 </w:t>
            </w:r>
          </w:p>
        </w:tc>
      </w:tr>
      <w:tr w:rsidR="006D60DD" w:rsidRPr="006D60DD" w14:paraId="39E443FA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8F6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859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Testing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E96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109.19 </w:t>
            </w:r>
          </w:p>
        </w:tc>
      </w:tr>
      <w:tr w:rsidR="006D60DD" w:rsidRPr="006D60DD" w14:paraId="5048CEB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97B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LB Anderson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8B9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Workers Comp Adjustment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DAD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483.00 </w:t>
            </w:r>
          </w:p>
        </w:tc>
      </w:tr>
      <w:tr w:rsidR="006D60DD" w:rsidRPr="006D60DD" w14:paraId="598034A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FD1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 Pelling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9D6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Road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D6D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53,277.40 </w:t>
            </w:r>
          </w:p>
        </w:tc>
      </w:tr>
      <w:tr w:rsidR="006D60DD" w:rsidRPr="006D60DD" w14:paraId="12022134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9AC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Co-op Oil Company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68E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Dyed Diesel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6BD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913.85 </w:t>
            </w:r>
          </w:p>
        </w:tc>
      </w:tr>
      <w:tr w:rsidR="006D60DD" w:rsidRPr="006D60DD" w14:paraId="130B3BD9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725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Co-op Oil Company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A65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Weed control around WWTP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2CF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489.80 </w:t>
            </w:r>
          </w:p>
        </w:tc>
      </w:tr>
      <w:tr w:rsidR="006D60DD" w:rsidRPr="006D60DD" w14:paraId="1C3FC53C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B7F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76A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Printer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10A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587.00 </w:t>
            </w:r>
          </w:p>
        </w:tc>
      </w:tr>
      <w:tr w:rsidR="006D60DD" w:rsidRPr="006D60DD" w14:paraId="6C97142F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52F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4C4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John Deere 244J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817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1,419.58 </w:t>
            </w:r>
          </w:p>
        </w:tc>
      </w:tr>
      <w:tr w:rsidR="006D60DD" w:rsidRPr="006D60DD" w14:paraId="6BF68CA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2F2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Metlife</w:t>
            </w:r>
            <w:proofErr w:type="spell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0019" w14:textId="07D868A1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Short term and long-term disability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835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175.42 </w:t>
            </w:r>
          </w:p>
        </w:tc>
      </w:tr>
      <w:tr w:rsidR="006D60DD" w:rsidRPr="006D60DD" w14:paraId="6007DC32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B9A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5DE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Roads/Parks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B10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107.38 </w:t>
            </w:r>
          </w:p>
        </w:tc>
      </w:tr>
      <w:tr w:rsidR="006D60DD" w:rsidRPr="006D60DD" w14:paraId="0EA91A0E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44E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2A7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Roads/Parks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A55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49.34 </w:t>
            </w:r>
          </w:p>
        </w:tc>
      </w:tr>
      <w:tr w:rsidR="006D60DD" w:rsidRPr="006D60DD" w14:paraId="0A912B92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52F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C8C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WWTP Utilities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7E3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11.08 </w:t>
            </w:r>
          </w:p>
        </w:tc>
      </w:tr>
      <w:tr w:rsidR="006D60DD" w:rsidRPr="006D60DD" w14:paraId="2C3E3A0C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26A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B6D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Library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4E7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12.00 </w:t>
            </w:r>
          </w:p>
        </w:tc>
      </w:tr>
      <w:tr w:rsidR="006D60DD" w:rsidRPr="006D60DD" w14:paraId="5C737A4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99C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42B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City Shop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E44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12.89 </w:t>
            </w:r>
          </w:p>
        </w:tc>
      </w:tr>
      <w:tr w:rsidR="006D60DD" w:rsidRPr="006D60DD" w14:paraId="4F23C7CF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A58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D43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B68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23.52 </w:t>
            </w:r>
          </w:p>
        </w:tc>
      </w:tr>
      <w:tr w:rsidR="006D60DD" w:rsidRPr="006D60DD" w14:paraId="4AC894E9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329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449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Park Pavilion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184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12.44 </w:t>
            </w:r>
          </w:p>
        </w:tc>
      </w:tr>
      <w:tr w:rsidR="006D60DD" w:rsidRPr="006D60DD" w14:paraId="4EC0B77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8EE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Midway Outdoor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039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D4D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18.02 </w:t>
            </w:r>
          </w:p>
        </w:tc>
      </w:tr>
      <w:tr w:rsidR="006D60DD" w:rsidRPr="006D60DD" w14:paraId="5CC6BAF7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F9A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Liberty Water Plant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D9C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Public Works Training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A9A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50.00 </w:t>
            </w:r>
          </w:p>
        </w:tc>
      </w:tr>
      <w:tr w:rsidR="006D60DD" w:rsidRPr="006D60DD" w14:paraId="4D87D28F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6D0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P&amp;K Midwest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4A1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Parks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E03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54.12 </w:t>
            </w:r>
          </w:p>
        </w:tc>
      </w:tr>
      <w:tr w:rsidR="006D60DD" w:rsidRPr="006D60DD" w14:paraId="5B3D6AFF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885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Poweshiek Water Association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945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WWTP Utilities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84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101.00 </w:t>
            </w:r>
          </w:p>
        </w:tc>
      </w:tr>
      <w:tr w:rsidR="006D60DD" w:rsidRPr="006D60DD" w14:paraId="52CB5CAA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9A1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56C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Equipment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D18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805.70 </w:t>
            </w:r>
          </w:p>
        </w:tc>
      </w:tr>
      <w:tr w:rsidR="006D60DD" w:rsidRPr="006D60DD" w14:paraId="1384BDA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C9E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D06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Equipment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05E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419.94 </w:t>
            </w:r>
          </w:p>
        </w:tc>
      </w:tr>
      <w:tr w:rsidR="006D60DD" w:rsidRPr="006D60DD" w14:paraId="55FA2AB6" w14:textId="77777777" w:rsidTr="006D60DD">
        <w:trPr>
          <w:trHeight w:val="3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426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2CA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Equipment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F3B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35.34 </w:t>
            </w:r>
          </w:p>
        </w:tc>
      </w:tr>
      <w:tr w:rsidR="006D60DD" w:rsidRPr="006D60DD" w14:paraId="112D6AFE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7EA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Equipment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8B42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Equipment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C37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91.65 </w:t>
            </w:r>
          </w:p>
        </w:tc>
      </w:tr>
      <w:tr w:rsidR="006D60DD" w:rsidRPr="006D60DD" w14:paraId="08D6A155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5AC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Schimberg Co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641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4BE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38.76 </w:t>
            </w:r>
          </w:p>
        </w:tc>
      </w:tr>
      <w:tr w:rsidR="006D60DD" w:rsidRPr="006D60DD" w14:paraId="3CB6F58C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E72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F87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Travel Expenses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C36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98.10 </w:t>
            </w:r>
          </w:p>
        </w:tc>
      </w:tr>
      <w:tr w:rsidR="006D60DD" w:rsidRPr="006D60DD" w14:paraId="76F0AA40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DF5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Snyder &amp; Associates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D50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Wastewater Treatment Plant compliance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D94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617.44 </w:t>
            </w:r>
          </w:p>
        </w:tc>
      </w:tr>
      <w:tr w:rsidR="006D60DD" w:rsidRPr="006D60DD" w14:paraId="081ACF44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518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Snyder &amp; Associates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D69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Review of SUDAS Regulations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746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2,931.97 </w:t>
            </w:r>
          </w:p>
        </w:tc>
      </w:tr>
      <w:tr w:rsidR="006D60DD" w:rsidRPr="006D60DD" w14:paraId="36E9763A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257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Depot Express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18A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B71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656.68 </w:t>
            </w:r>
          </w:p>
        </w:tc>
      </w:tr>
      <w:tr w:rsidR="006D60DD" w:rsidRPr="006D60DD" w14:paraId="47714A7E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6CB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Tire Associates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1DB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Vehicle repair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093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96.12 </w:t>
            </w:r>
          </w:p>
        </w:tc>
      </w:tr>
      <w:tr w:rsidR="006D60DD" w:rsidRPr="006D60DD" w14:paraId="7C952298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9BB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Meter Inc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84F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DEE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32.08 </w:t>
            </w:r>
          </w:p>
        </w:tc>
      </w:tr>
      <w:tr w:rsidR="006D60DD" w:rsidRPr="006D60DD" w14:paraId="18A48D5C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1EA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 Cellular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A2D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Works Telephone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F87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172.39 </w:t>
            </w:r>
          </w:p>
        </w:tc>
      </w:tr>
      <w:tr w:rsidR="006D60DD" w:rsidRPr="006D60DD" w14:paraId="1596268E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BAD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C1B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 Collection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793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10,713.52 </w:t>
            </w:r>
          </w:p>
        </w:tc>
      </w:tr>
      <w:tr w:rsidR="006D60DD" w:rsidRPr="006D60DD" w14:paraId="44C77F91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BFB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ECA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861B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286.67 </w:t>
            </w:r>
          </w:p>
        </w:tc>
      </w:tr>
      <w:tr w:rsidR="006D60DD" w:rsidRPr="006D60DD" w14:paraId="7B0A2C54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BBA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2D84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D78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6D60DD" w:rsidRPr="006D60DD" w14:paraId="5E24F1C9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82C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2A3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3C5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2,394.55 </w:t>
            </w:r>
          </w:p>
        </w:tc>
      </w:tr>
      <w:tr w:rsidR="006D60DD" w:rsidRPr="006D60DD" w14:paraId="11309E31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8DB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Vicki Myers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ED0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812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362.15 </w:t>
            </w:r>
          </w:p>
        </w:tc>
      </w:tr>
      <w:tr w:rsidR="006D60DD" w:rsidRPr="006D60DD" w14:paraId="77904994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712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Junior Library Guild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C2B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Books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14D6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588.40 </w:t>
            </w:r>
          </w:p>
        </w:tc>
      </w:tr>
      <w:tr w:rsidR="006D60DD" w:rsidRPr="006D60DD" w14:paraId="5F9D5125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ABE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DP Properties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720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Cleaning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27D0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360.00 </w:t>
            </w:r>
          </w:p>
        </w:tc>
      </w:tr>
      <w:tr w:rsidR="006D60DD" w:rsidRPr="006D60DD" w14:paraId="2711E80A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D893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Micromarketing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5AF7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Audio and Video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8E3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179.47 </w:t>
            </w:r>
          </w:p>
        </w:tc>
      </w:tr>
      <w:tr w:rsidR="006D60DD" w:rsidRPr="006D60DD" w14:paraId="14262299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9E7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Library Store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75C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 Supplies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1E68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161.75 </w:t>
            </w:r>
          </w:p>
        </w:tc>
      </w:tr>
      <w:tr w:rsidR="006D60DD" w:rsidRPr="006D60DD" w14:paraId="49964438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FE8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State Library of Iowa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7A2D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Bridges E-Book Subscription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C59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60.00 </w:t>
            </w:r>
          </w:p>
        </w:tc>
      </w:tr>
      <w:tr w:rsidR="006D60DD" w:rsidRPr="006D60DD" w14:paraId="2F251982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021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Overdrive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2B5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Bridges E-Book Subscription Content Fee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1799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457.10 </w:t>
            </w:r>
          </w:p>
        </w:tc>
      </w:tr>
      <w:tr w:rsidR="006D60DD" w:rsidRPr="006D60DD" w14:paraId="1D3ABFF6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4A4C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State Library of Iowa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16A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FY19 Statewide Database Package Subscription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FF95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125.20 </w:t>
            </w:r>
          </w:p>
        </w:tc>
      </w:tr>
      <w:tr w:rsidR="006D60DD" w:rsidRPr="006D60DD" w14:paraId="21D37826" w14:textId="77777777" w:rsidTr="006D60DD">
        <w:trPr>
          <w:trHeight w:val="3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091F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Capstone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D26A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>Books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F291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60DD">
              <w:rPr>
                <w:rFonts w:ascii="Calibri" w:eastAsia="Times New Roman" w:hAnsi="Calibri" w:cs="Calibri"/>
                <w:sz w:val="24"/>
                <w:szCs w:val="24"/>
              </w:rPr>
              <w:t xml:space="preserve"> $        232.88 </w:t>
            </w:r>
          </w:p>
        </w:tc>
      </w:tr>
      <w:tr w:rsidR="006D60DD" w:rsidRPr="006D60DD" w14:paraId="14FE321A" w14:textId="77777777" w:rsidTr="00933E9E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50A9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0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52DCE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0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B32F2" w14:textId="77777777" w:rsidR="006D60DD" w:rsidRPr="006D60DD" w:rsidRDefault="006D60DD" w:rsidP="006D6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0DD">
              <w:rPr>
                <w:rFonts w:ascii="Calibri" w:eastAsia="Times New Roman" w:hAnsi="Calibri" w:cs="Calibri"/>
                <w:color w:val="000000"/>
              </w:rPr>
              <w:t xml:space="preserve"> $     138,321.40 </w:t>
            </w:r>
          </w:p>
        </w:tc>
      </w:tr>
      <w:tr w:rsidR="00933E9E" w:rsidRPr="00933E9E" w14:paraId="343CCC44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DEC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FF08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2,201.27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D01D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38,559.62 </w:t>
            </w:r>
          </w:p>
        </w:tc>
      </w:tr>
      <w:tr w:rsidR="00933E9E" w:rsidRPr="00933E9E" w14:paraId="1F12ABC8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1D7A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Road Use Tax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A3D0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623E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63,008.87 </w:t>
            </w:r>
          </w:p>
        </w:tc>
      </w:tr>
      <w:tr w:rsidR="00933E9E" w:rsidRPr="00933E9E" w14:paraId="4F88801D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E788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Employee Benefits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1803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E922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1,543.46 </w:t>
            </w:r>
          </w:p>
        </w:tc>
      </w:tr>
      <w:tr w:rsidR="00933E9E" w:rsidRPr="00933E9E" w14:paraId="20C9570E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AC4E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Local Option Sales Tax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0906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F91C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2,500.00 </w:t>
            </w:r>
          </w:p>
        </w:tc>
      </w:tr>
      <w:tr w:rsidR="00933E9E" w:rsidRPr="00933E9E" w14:paraId="61C7B882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6A2F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Tax Increment Financing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6C75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A71C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933E9E" w:rsidRPr="00933E9E" w14:paraId="7D73C086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3D2D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Debt Service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BB0B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6AB8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933E9E" w:rsidRPr="00933E9E" w14:paraId="2FE92D0D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D0E9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Water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5AC8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3,106.00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5FDB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9,532.12 </w:t>
            </w:r>
          </w:p>
        </w:tc>
      </w:tr>
      <w:tr w:rsidR="00933E9E" w:rsidRPr="00933E9E" w14:paraId="27CF157B" w14:textId="77777777" w:rsidTr="00933E9E">
        <w:trPr>
          <w:trHeight w:val="30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130F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D6ED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6,642.79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2FF1" w14:textId="77777777" w:rsidR="00933E9E" w:rsidRPr="00933E9E" w:rsidRDefault="00933E9E" w:rsidP="00933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E9E">
              <w:rPr>
                <w:rFonts w:ascii="Calibri" w:eastAsia="Times New Roman" w:hAnsi="Calibri" w:cs="Calibri"/>
                <w:color w:val="000000"/>
              </w:rPr>
              <w:t xml:space="preserve"> $      7,249.49 </w:t>
            </w:r>
          </w:p>
        </w:tc>
      </w:tr>
    </w:tbl>
    <w:p w14:paraId="2200F68A" w14:textId="64155E3F" w:rsidR="005857D9" w:rsidRDefault="005857D9" w:rsidP="005857D9">
      <w:pPr>
        <w:pStyle w:val="Default"/>
      </w:pPr>
    </w:p>
    <w:p w14:paraId="49A54164" w14:textId="77777777" w:rsidR="00933E9E" w:rsidRDefault="00933E9E" w:rsidP="00933E9E">
      <w:pPr>
        <w:pStyle w:val="Default"/>
      </w:pPr>
      <w:r>
        <w:t xml:space="preserve">Harbach made a motion to proceed with planning to create a Strom Water Plan for the City of Atkins. The motion includes adding plans to address issues with the easement </w:t>
      </w:r>
      <w:proofErr w:type="gramStart"/>
      <w:r>
        <w:t>in back of</w:t>
      </w:r>
      <w:proofErr w:type="gramEnd"/>
      <w:r>
        <w:t xml:space="preserve"> Cardinal Ave.  Spading seconded the motion. 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5D1807C2" w14:textId="7CE43236" w:rsidR="00933E9E" w:rsidRDefault="00933E9E" w:rsidP="00933E9E">
      <w:pPr>
        <w:pStyle w:val="Default"/>
      </w:pPr>
      <w:r>
        <w:br/>
        <w:t>Rinderknecht</w:t>
      </w:r>
      <w:r>
        <w:t xml:space="preserve"> made a motion to proceed with planning to create a </w:t>
      </w:r>
      <w:r>
        <w:t>Water Systems Improvement</w:t>
      </w:r>
      <w:r>
        <w:t xml:space="preserve"> Plan for the City of Atkins. S</w:t>
      </w:r>
      <w:r>
        <w:t>vejda</w:t>
      </w:r>
      <w:r>
        <w:t xml:space="preserve"> seconded the motion. 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59674E42" w14:textId="6B321191" w:rsidR="00933E9E" w:rsidRDefault="00933E9E" w:rsidP="00933E9E">
      <w:pPr>
        <w:pStyle w:val="Default"/>
      </w:pPr>
    </w:p>
    <w:p w14:paraId="7AD8CE79" w14:textId="5C5A21A5" w:rsidR="00933E9E" w:rsidRDefault="00933E9E" w:rsidP="00933E9E">
      <w:pPr>
        <w:pStyle w:val="Default"/>
      </w:pPr>
      <w:r>
        <w:t xml:space="preserve">The council discussed the results of the Town Hall Meeting.  No Votes or Decisions have been made </w:t>
      </w:r>
      <w:r w:rsidR="00114319">
        <w:t xml:space="preserve">on the spending of the LOSST Funds. </w:t>
      </w:r>
    </w:p>
    <w:p w14:paraId="08C9A3F7" w14:textId="3AA3F939" w:rsidR="00114319" w:rsidRDefault="00114319" w:rsidP="00933E9E">
      <w:pPr>
        <w:pStyle w:val="Default"/>
      </w:pPr>
    </w:p>
    <w:p w14:paraId="3F9CC5EA" w14:textId="27539CAE" w:rsidR="00114319" w:rsidRDefault="00114319" w:rsidP="00933E9E">
      <w:pPr>
        <w:pStyle w:val="Default"/>
      </w:pPr>
      <w:r>
        <w:t xml:space="preserve">Harbach made a motion to proceed with drafting an ordinance to address water metering options of landscaping and pools.  The motion was seconded by Spading.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4DAE9321" w14:textId="3D4F439D" w:rsidR="00114319" w:rsidRDefault="00114319" w:rsidP="00933E9E">
      <w:pPr>
        <w:pStyle w:val="Default"/>
      </w:pPr>
    </w:p>
    <w:p w14:paraId="24E1A3B8" w14:textId="0B18D114" w:rsidR="00114319" w:rsidRDefault="00114319" w:rsidP="00933E9E">
      <w:pPr>
        <w:pStyle w:val="Default"/>
      </w:pPr>
      <w:r>
        <w:t>The council discussed employee training reports to the council and City operations, City calendars and task logs.</w:t>
      </w:r>
    </w:p>
    <w:p w14:paraId="52199DDE" w14:textId="3BCA30EE" w:rsidR="00B45960" w:rsidRDefault="00B45960" w:rsidP="00933E9E">
      <w:pPr>
        <w:pStyle w:val="Default"/>
      </w:pPr>
    </w:p>
    <w:p w14:paraId="56C3E7C9" w14:textId="5F736A76" w:rsidR="00B45960" w:rsidRDefault="00B45960" w:rsidP="00933E9E">
      <w:pPr>
        <w:pStyle w:val="Default"/>
      </w:pPr>
      <w:r>
        <w:t xml:space="preserve">Rinderknecht made a motion to </w:t>
      </w:r>
      <w:r w:rsidR="004A5976">
        <w:t xml:space="preserve">table the City Park Tree Maintenance Plan for the tree removal and Emerald Ash Borer.  The motion was seconded by Harbach. </w:t>
      </w:r>
      <w:r w:rsidR="004A5976" w:rsidRPr="00D8662C">
        <w:t xml:space="preserve">Ayes: Svejda, Rinderknecht, </w:t>
      </w:r>
      <w:r w:rsidR="004A5976">
        <w:t xml:space="preserve">Spading, </w:t>
      </w:r>
      <w:r w:rsidR="004A5976" w:rsidRPr="00D8662C">
        <w:t>Haerther and Harbach. Nay: None. Absent:</w:t>
      </w:r>
      <w:r w:rsidR="004A5976">
        <w:t xml:space="preserve"> None.</w:t>
      </w:r>
      <w:r w:rsidR="004A5976" w:rsidRPr="00D8662C">
        <w:t xml:space="preserve"> Motion carried.</w:t>
      </w:r>
    </w:p>
    <w:p w14:paraId="69C81F16" w14:textId="3D5D7040" w:rsidR="004A5976" w:rsidRDefault="004A5976" w:rsidP="00933E9E">
      <w:pPr>
        <w:pStyle w:val="Default"/>
      </w:pPr>
    </w:p>
    <w:p w14:paraId="4ABDE860" w14:textId="77777777" w:rsidR="004A5976" w:rsidRDefault="004A5976" w:rsidP="00933E9E">
      <w:pPr>
        <w:pStyle w:val="Default"/>
      </w:pPr>
      <w:r>
        <w:t xml:space="preserve">Harbach made a motion to set a City Council Work Session for August 15, 2018 at City Hall to review the Sunshine Law and training.  Rinderknecht seconded the motion. 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794CDE2D" w14:textId="77777777" w:rsidR="004A5976" w:rsidRDefault="004A5976" w:rsidP="00933E9E">
      <w:pPr>
        <w:pStyle w:val="Default"/>
      </w:pPr>
    </w:p>
    <w:p w14:paraId="44A8183F" w14:textId="7538E50F" w:rsidR="004A5976" w:rsidRDefault="00687702" w:rsidP="00933E9E">
      <w:pPr>
        <w:pStyle w:val="Default"/>
      </w:pPr>
      <w:r>
        <w:t xml:space="preserve">The Council discussed City goal planning and laying out a calendar. </w:t>
      </w:r>
      <w:r w:rsidR="004A5976">
        <w:t xml:space="preserve"> </w:t>
      </w:r>
      <w:bookmarkStart w:id="0" w:name="_GoBack"/>
      <w:bookmarkEnd w:id="0"/>
    </w:p>
    <w:p w14:paraId="10000AE2" w14:textId="63CA73C4" w:rsidR="00933E9E" w:rsidRDefault="00933E9E" w:rsidP="006077F6">
      <w:pPr>
        <w:pStyle w:val="Default"/>
      </w:pPr>
    </w:p>
    <w:p w14:paraId="62F64C82" w14:textId="6F2C4280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Monday, </w:t>
      </w:r>
      <w:r w:rsidR="00863B65">
        <w:t>August</w:t>
      </w:r>
      <w:r w:rsidRPr="00D8662C">
        <w:t xml:space="preserve"> </w:t>
      </w:r>
      <w:r w:rsidR="00300B9A">
        <w:t>20</w:t>
      </w:r>
      <w:r w:rsidR="001C2460">
        <w:t>th</w:t>
      </w:r>
      <w:r w:rsidRPr="00D8662C">
        <w:t>, 2018 at City Hall, 480 3rd Avenue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0131A"/>
    <w:rsid w:val="00076F21"/>
    <w:rsid w:val="000D56D7"/>
    <w:rsid w:val="00114319"/>
    <w:rsid w:val="00142D99"/>
    <w:rsid w:val="00182FE5"/>
    <w:rsid w:val="001C2460"/>
    <w:rsid w:val="002058C2"/>
    <w:rsid w:val="00283C7E"/>
    <w:rsid w:val="00287FED"/>
    <w:rsid w:val="002B0963"/>
    <w:rsid w:val="002D7E0B"/>
    <w:rsid w:val="00300B9A"/>
    <w:rsid w:val="00312AEA"/>
    <w:rsid w:val="00352CEC"/>
    <w:rsid w:val="003976E3"/>
    <w:rsid w:val="00466C47"/>
    <w:rsid w:val="004A5976"/>
    <w:rsid w:val="004B0136"/>
    <w:rsid w:val="004D2BC8"/>
    <w:rsid w:val="004E506F"/>
    <w:rsid w:val="004F4B1D"/>
    <w:rsid w:val="005021B3"/>
    <w:rsid w:val="005857D9"/>
    <w:rsid w:val="00585A0A"/>
    <w:rsid w:val="006077F6"/>
    <w:rsid w:val="006078E5"/>
    <w:rsid w:val="00631220"/>
    <w:rsid w:val="00687702"/>
    <w:rsid w:val="006D60DD"/>
    <w:rsid w:val="006E7EAC"/>
    <w:rsid w:val="0071218D"/>
    <w:rsid w:val="00720324"/>
    <w:rsid w:val="00744BA4"/>
    <w:rsid w:val="007951FC"/>
    <w:rsid w:val="00845BDC"/>
    <w:rsid w:val="00863B65"/>
    <w:rsid w:val="00910E1E"/>
    <w:rsid w:val="00933E9E"/>
    <w:rsid w:val="00954480"/>
    <w:rsid w:val="009556CD"/>
    <w:rsid w:val="00972E59"/>
    <w:rsid w:val="009A5052"/>
    <w:rsid w:val="009B2E1D"/>
    <w:rsid w:val="00A42A3D"/>
    <w:rsid w:val="00AA249E"/>
    <w:rsid w:val="00AF3E0B"/>
    <w:rsid w:val="00B3193E"/>
    <w:rsid w:val="00B45960"/>
    <w:rsid w:val="00BF2CB8"/>
    <w:rsid w:val="00C275C2"/>
    <w:rsid w:val="00C650A2"/>
    <w:rsid w:val="00C65238"/>
    <w:rsid w:val="00CD13F4"/>
    <w:rsid w:val="00D64405"/>
    <w:rsid w:val="00E76550"/>
    <w:rsid w:val="00EB716F"/>
    <w:rsid w:val="00EC67F8"/>
    <w:rsid w:val="00EF2B01"/>
    <w:rsid w:val="00E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2</cp:revision>
  <cp:lastPrinted>2018-08-10T20:53:00Z</cp:lastPrinted>
  <dcterms:created xsi:type="dcterms:W3CDTF">2018-08-13T15:25:00Z</dcterms:created>
  <dcterms:modified xsi:type="dcterms:W3CDTF">2018-08-13T15:25:00Z</dcterms:modified>
</cp:coreProperties>
</file>