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ACC3D" w14:textId="77777777" w:rsidR="006077F6" w:rsidRPr="00D8662C" w:rsidRDefault="006077F6" w:rsidP="006077F6">
      <w:pPr>
        <w:pStyle w:val="Default"/>
      </w:pPr>
      <w:r w:rsidRPr="00D8662C">
        <w:t xml:space="preserve">Minutes of Atkins City Council Meeting </w:t>
      </w:r>
    </w:p>
    <w:p w14:paraId="2B4A0DDD" w14:textId="10B9B451" w:rsidR="006077F6" w:rsidRPr="00D8662C" w:rsidRDefault="006077F6" w:rsidP="006077F6">
      <w:pPr>
        <w:pStyle w:val="Default"/>
      </w:pPr>
      <w:r>
        <w:t>May</w:t>
      </w:r>
      <w:r w:rsidRPr="00D8662C">
        <w:t xml:space="preserve"> </w:t>
      </w:r>
      <w:r>
        <w:t>15</w:t>
      </w:r>
      <w:r w:rsidRPr="00D8662C">
        <w:t xml:space="preserve">th, 2018 Atkins, Iowa </w:t>
      </w:r>
    </w:p>
    <w:p w14:paraId="5302989F" w14:textId="77777777" w:rsidR="006077F6" w:rsidRPr="00D8662C" w:rsidRDefault="006077F6" w:rsidP="006077F6">
      <w:pPr>
        <w:pStyle w:val="Default"/>
      </w:pPr>
    </w:p>
    <w:p w14:paraId="25A5F497" w14:textId="5EC427D5" w:rsidR="006077F6" w:rsidRPr="00D8662C" w:rsidRDefault="006077F6" w:rsidP="006077F6">
      <w:pPr>
        <w:pStyle w:val="Default"/>
      </w:pPr>
      <w:r w:rsidRPr="00D8662C">
        <w:t xml:space="preserve">Council met in </w:t>
      </w:r>
      <w:r>
        <w:t>special</w:t>
      </w:r>
      <w:r w:rsidRPr="00D8662C">
        <w:t xml:space="preserve"> session. Members present by roll call were: Mayor Bruce Visser, Tim Harbach, Rodney Haerther, Heather Rinderknecht</w:t>
      </w:r>
      <w:r>
        <w:t xml:space="preserve"> and</w:t>
      </w:r>
      <w:r w:rsidRPr="00D8662C">
        <w:t xml:space="preserve"> Joey Svejda. Absent:</w:t>
      </w:r>
      <w:r w:rsidRPr="006077F6">
        <w:t xml:space="preserve"> </w:t>
      </w:r>
      <w:r w:rsidRPr="00D8662C">
        <w:t>Rob Spading. Mayor Bruce Visser called the meeting to order at 7:3</w:t>
      </w:r>
      <w:r>
        <w:t>4</w:t>
      </w:r>
      <w:r w:rsidRPr="00D8662C">
        <w:t xml:space="preserve"> pm. Also, present:</w:t>
      </w:r>
      <w:r>
        <w:t xml:space="preserve"> DaShawn Wilson</w:t>
      </w:r>
      <w:r w:rsidRPr="00D8662C">
        <w:t xml:space="preserve"> </w:t>
      </w:r>
      <w:r>
        <w:t>Deputy</w:t>
      </w:r>
      <w:r w:rsidRPr="00D8662C">
        <w:t xml:space="preserve"> Clerk</w:t>
      </w:r>
      <w:r>
        <w:t xml:space="preserve">.  Resident </w:t>
      </w:r>
      <w:r>
        <w:t>Dick Lange.</w:t>
      </w:r>
      <w:r>
        <w:t xml:space="preserve"> </w:t>
      </w:r>
    </w:p>
    <w:p w14:paraId="6AA4FCC0" w14:textId="22C253FA" w:rsidR="006077F6" w:rsidRDefault="006077F6" w:rsidP="006077F6">
      <w:pPr>
        <w:pStyle w:val="Default"/>
      </w:pPr>
      <w:r>
        <w:t>Svejda</w:t>
      </w:r>
      <w:r w:rsidRPr="00D8662C">
        <w:t xml:space="preserve"> made a motion to approve the consent agenda including a list of bills for approval and the Minutes of </w:t>
      </w:r>
      <w:r>
        <w:t>April</w:t>
      </w:r>
      <w:r w:rsidRPr="00D8662C">
        <w:t xml:space="preserve"> </w:t>
      </w:r>
      <w:r>
        <w:t>30</w:t>
      </w:r>
      <w:r>
        <w:t>th</w:t>
      </w:r>
      <w:r w:rsidRPr="00D8662C">
        <w:t xml:space="preserve">, 2018.  </w:t>
      </w:r>
      <w:r>
        <w:t>H</w:t>
      </w:r>
      <w:r>
        <w:t>aerther</w:t>
      </w:r>
      <w:r>
        <w:t xml:space="preserve"> </w:t>
      </w:r>
      <w:r w:rsidRPr="00D8662C">
        <w:t>second</w:t>
      </w:r>
      <w:r>
        <w:t>ed</w:t>
      </w:r>
      <w:r w:rsidRPr="00D8662C">
        <w:t xml:space="preserve"> to the motion.  Ayes: Svejda, Rinderknecht, Haerther and Harbach. Nay: None. Absent:</w:t>
      </w:r>
      <w:r>
        <w:t xml:space="preserve"> </w:t>
      </w:r>
      <w:r w:rsidRPr="00D8662C">
        <w:t>Spading</w:t>
      </w:r>
      <w:r>
        <w:t>.</w:t>
      </w:r>
      <w:r w:rsidRPr="00D8662C">
        <w:t xml:space="preserve"> Motion carried.</w:t>
      </w:r>
    </w:p>
    <w:tbl>
      <w:tblPr>
        <w:tblW w:w="9540" w:type="dxa"/>
        <w:tblLook w:val="04A0" w:firstRow="1" w:lastRow="0" w:firstColumn="1" w:lastColumn="0" w:noHBand="0" w:noVBand="1"/>
      </w:tblPr>
      <w:tblGrid>
        <w:gridCol w:w="2400"/>
        <w:gridCol w:w="1192"/>
        <w:gridCol w:w="453"/>
        <w:gridCol w:w="1710"/>
        <w:gridCol w:w="2051"/>
        <w:gridCol w:w="1734"/>
      </w:tblGrid>
      <w:tr w:rsidR="006077F6" w:rsidRPr="006077F6" w14:paraId="7C0ED466" w14:textId="77777777" w:rsidTr="00720324">
        <w:trPr>
          <w:trHeight w:val="315"/>
        </w:trPr>
        <w:tc>
          <w:tcPr>
            <w:tcW w:w="9540" w:type="dxa"/>
            <w:gridSpan w:val="6"/>
            <w:tcBorders>
              <w:top w:val="nil"/>
              <w:left w:val="nil"/>
              <w:bottom w:val="single" w:sz="4" w:space="0" w:color="auto"/>
              <w:right w:val="nil"/>
            </w:tcBorders>
            <w:shd w:val="clear" w:color="auto" w:fill="auto"/>
            <w:noWrap/>
            <w:vAlign w:val="bottom"/>
            <w:hideMark/>
          </w:tcPr>
          <w:p w14:paraId="36EEA3CE" w14:textId="77777777" w:rsidR="006077F6" w:rsidRPr="006077F6" w:rsidRDefault="006077F6" w:rsidP="006077F6">
            <w:pPr>
              <w:spacing w:after="0" w:line="240" w:lineRule="auto"/>
              <w:rPr>
                <w:rFonts w:ascii="Calibri" w:eastAsia="Times New Roman" w:hAnsi="Calibri" w:cs="Calibri"/>
                <w:b/>
                <w:bCs/>
                <w:color w:val="000000"/>
                <w:sz w:val="24"/>
                <w:szCs w:val="24"/>
              </w:rPr>
            </w:pPr>
            <w:r w:rsidRPr="006077F6">
              <w:rPr>
                <w:rFonts w:ascii="Calibri" w:eastAsia="Times New Roman" w:hAnsi="Calibri" w:cs="Calibri"/>
                <w:b/>
                <w:bCs/>
                <w:color w:val="000000"/>
                <w:sz w:val="24"/>
                <w:szCs w:val="24"/>
              </w:rPr>
              <w:t>Bills Approved May 15th 2018</w:t>
            </w:r>
          </w:p>
        </w:tc>
      </w:tr>
      <w:tr w:rsidR="006077F6" w:rsidRPr="006077F6" w14:paraId="5EEF2F67" w14:textId="77777777" w:rsidTr="00720324">
        <w:trPr>
          <w:trHeight w:val="315"/>
        </w:trPr>
        <w:tc>
          <w:tcPr>
            <w:tcW w:w="35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F74098" w14:textId="77777777" w:rsidR="006077F6" w:rsidRPr="006077F6" w:rsidRDefault="006077F6"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Access Systems</w:t>
            </w:r>
          </w:p>
        </w:tc>
        <w:tc>
          <w:tcPr>
            <w:tcW w:w="4214" w:type="dxa"/>
            <w:gridSpan w:val="3"/>
            <w:tcBorders>
              <w:top w:val="nil"/>
              <w:left w:val="nil"/>
              <w:bottom w:val="single" w:sz="4" w:space="0" w:color="auto"/>
              <w:right w:val="single" w:sz="4" w:space="0" w:color="auto"/>
            </w:tcBorders>
            <w:shd w:val="clear" w:color="auto" w:fill="auto"/>
            <w:noWrap/>
            <w:vAlign w:val="bottom"/>
            <w:hideMark/>
          </w:tcPr>
          <w:p w14:paraId="2B75E4A8" w14:textId="77777777" w:rsidR="006077F6" w:rsidRPr="006077F6" w:rsidRDefault="006077F6" w:rsidP="006077F6">
            <w:pPr>
              <w:spacing w:after="0" w:line="240" w:lineRule="auto"/>
              <w:rPr>
                <w:rFonts w:ascii="Calibri" w:eastAsia="Times New Roman" w:hAnsi="Calibri" w:cs="Calibri"/>
                <w:sz w:val="24"/>
                <w:szCs w:val="24"/>
              </w:rPr>
            </w:pPr>
            <w:r w:rsidRPr="006077F6">
              <w:rPr>
                <w:rFonts w:ascii="Calibri" w:eastAsia="Times New Roman" w:hAnsi="Calibri" w:cs="Calibri"/>
                <w:sz w:val="24"/>
                <w:szCs w:val="24"/>
              </w:rPr>
              <w:t>IT Services</w:t>
            </w:r>
          </w:p>
        </w:tc>
        <w:tc>
          <w:tcPr>
            <w:tcW w:w="1734" w:type="dxa"/>
            <w:tcBorders>
              <w:top w:val="nil"/>
              <w:left w:val="nil"/>
              <w:bottom w:val="single" w:sz="4" w:space="0" w:color="auto"/>
              <w:right w:val="single" w:sz="4" w:space="0" w:color="auto"/>
            </w:tcBorders>
            <w:shd w:val="clear" w:color="auto" w:fill="auto"/>
            <w:noWrap/>
            <w:vAlign w:val="bottom"/>
            <w:hideMark/>
          </w:tcPr>
          <w:p w14:paraId="64D1C7E9" w14:textId="77777777" w:rsidR="006077F6" w:rsidRPr="006077F6" w:rsidRDefault="006077F6" w:rsidP="006077F6">
            <w:pPr>
              <w:spacing w:after="0" w:line="240" w:lineRule="auto"/>
              <w:rPr>
                <w:rFonts w:ascii="Calibri" w:eastAsia="Times New Roman" w:hAnsi="Calibri" w:cs="Calibri"/>
                <w:sz w:val="24"/>
                <w:szCs w:val="24"/>
              </w:rPr>
            </w:pPr>
            <w:r w:rsidRPr="006077F6">
              <w:rPr>
                <w:rFonts w:ascii="Calibri" w:eastAsia="Times New Roman" w:hAnsi="Calibri" w:cs="Calibri"/>
                <w:sz w:val="24"/>
                <w:szCs w:val="24"/>
              </w:rPr>
              <w:t xml:space="preserve"> $        469.17 </w:t>
            </w:r>
          </w:p>
        </w:tc>
      </w:tr>
      <w:tr w:rsidR="006077F6" w:rsidRPr="006077F6" w14:paraId="25E13A20" w14:textId="77777777" w:rsidTr="00720324">
        <w:trPr>
          <w:trHeight w:val="315"/>
        </w:trPr>
        <w:tc>
          <w:tcPr>
            <w:tcW w:w="35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FA62A1" w14:textId="77777777" w:rsidR="006077F6" w:rsidRPr="006077F6" w:rsidRDefault="006077F6"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Chase Card</w:t>
            </w:r>
          </w:p>
        </w:tc>
        <w:tc>
          <w:tcPr>
            <w:tcW w:w="4214" w:type="dxa"/>
            <w:gridSpan w:val="3"/>
            <w:tcBorders>
              <w:top w:val="nil"/>
              <w:left w:val="nil"/>
              <w:bottom w:val="single" w:sz="4" w:space="0" w:color="auto"/>
              <w:right w:val="single" w:sz="4" w:space="0" w:color="auto"/>
            </w:tcBorders>
            <w:shd w:val="clear" w:color="auto" w:fill="auto"/>
            <w:noWrap/>
            <w:vAlign w:val="bottom"/>
            <w:hideMark/>
          </w:tcPr>
          <w:p w14:paraId="58A676A8" w14:textId="77777777" w:rsidR="006077F6" w:rsidRPr="006077F6" w:rsidRDefault="006077F6" w:rsidP="006077F6">
            <w:pPr>
              <w:spacing w:after="0" w:line="240" w:lineRule="auto"/>
              <w:rPr>
                <w:rFonts w:ascii="Calibri" w:eastAsia="Times New Roman" w:hAnsi="Calibri" w:cs="Calibri"/>
                <w:sz w:val="24"/>
                <w:szCs w:val="24"/>
              </w:rPr>
            </w:pPr>
            <w:r w:rsidRPr="006077F6">
              <w:rPr>
                <w:rFonts w:ascii="Calibri" w:eastAsia="Times New Roman" w:hAnsi="Calibri" w:cs="Calibri"/>
                <w:sz w:val="24"/>
                <w:szCs w:val="24"/>
              </w:rPr>
              <w:t>Postage</w:t>
            </w:r>
          </w:p>
        </w:tc>
        <w:tc>
          <w:tcPr>
            <w:tcW w:w="1734" w:type="dxa"/>
            <w:tcBorders>
              <w:top w:val="nil"/>
              <w:left w:val="nil"/>
              <w:bottom w:val="single" w:sz="4" w:space="0" w:color="auto"/>
              <w:right w:val="single" w:sz="4" w:space="0" w:color="auto"/>
            </w:tcBorders>
            <w:shd w:val="clear" w:color="auto" w:fill="auto"/>
            <w:noWrap/>
            <w:vAlign w:val="bottom"/>
            <w:hideMark/>
          </w:tcPr>
          <w:p w14:paraId="0522DF68" w14:textId="77777777" w:rsidR="006077F6" w:rsidRPr="006077F6" w:rsidRDefault="006077F6" w:rsidP="006077F6">
            <w:pPr>
              <w:spacing w:after="0" w:line="240" w:lineRule="auto"/>
              <w:rPr>
                <w:rFonts w:ascii="Calibri" w:eastAsia="Times New Roman" w:hAnsi="Calibri" w:cs="Calibri"/>
                <w:sz w:val="24"/>
                <w:szCs w:val="24"/>
              </w:rPr>
            </w:pPr>
            <w:r w:rsidRPr="006077F6">
              <w:rPr>
                <w:rFonts w:ascii="Calibri" w:eastAsia="Times New Roman" w:hAnsi="Calibri" w:cs="Calibri"/>
                <w:sz w:val="24"/>
                <w:szCs w:val="24"/>
              </w:rPr>
              <w:t xml:space="preserve"> $        243.96 </w:t>
            </w:r>
          </w:p>
        </w:tc>
      </w:tr>
      <w:tr w:rsidR="006077F6" w:rsidRPr="006077F6" w14:paraId="48268749" w14:textId="77777777" w:rsidTr="00720324">
        <w:trPr>
          <w:trHeight w:val="315"/>
        </w:trPr>
        <w:tc>
          <w:tcPr>
            <w:tcW w:w="35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7FB0F2" w14:textId="77777777" w:rsidR="006077F6" w:rsidRPr="006077F6" w:rsidRDefault="006077F6"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Chase Card</w:t>
            </w:r>
          </w:p>
        </w:tc>
        <w:tc>
          <w:tcPr>
            <w:tcW w:w="4214" w:type="dxa"/>
            <w:gridSpan w:val="3"/>
            <w:tcBorders>
              <w:top w:val="nil"/>
              <w:left w:val="nil"/>
              <w:bottom w:val="single" w:sz="4" w:space="0" w:color="auto"/>
              <w:right w:val="single" w:sz="4" w:space="0" w:color="auto"/>
            </w:tcBorders>
            <w:shd w:val="clear" w:color="auto" w:fill="auto"/>
            <w:noWrap/>
            <w:vAlign w:val="bottom"/>
            <w:hideMark/>
          </w:tcPr>
          <w:p w14:paraId="59B40D27" w14:textId="77777777" w:rsidR="006077F6" w:rsidRPr="006077F6" w:rsidRDefault="006077F6" w:rsidP="006077F6">
            <w:pPr>
              <w:spacing w:after="0" w:line="240" w:lineRule="auto"/>
              <w:rPr>
                <w:rFonts w:ascii="Calibri" w:eastAsia="Times New Roman" w:hAnsi="Calibri" w:cs="Calibri"/>
                <w:sz w:val="24"/>
                <w:szCs w:val="24"/>
              </w:rPr>
            </w:pPr>
            <w:r w:rsidRPr="006077F6">
              <w:rPr>
                <w:rFonts w:ascii="Calibri" w:eastAsia="Times New Roman" w:hAnsi="Calibri" w:cs="Calibri"/>
                <w:sz w:val="24"/>
                <w:szCs w:val="24"/>
              </w:rPr>
              <w:t>Microsoft</w:t>
            </w:r>
          </w:p>
        </w:tc>
        <w:tc>
          <w:tcPr>
            <w:tcW w:w="1734" w:type="dxa"/>
            <w:tcBorders>
              <w:top w:val="nil"/>
              <w:left w:val="nil"/>
              <w:bottom w:val="single" w:sz="4" w:space="0" w:color="auto"/>
              <w:right w:val="single" w:sz="4" w:space="0" w:color="auto"/>
            </w:tcBorders>
            <w:shd w:val="clear" w:color="auto" w:fill="auto"/>
            <w:noWrap/>
            <w:vAlign w:val="bottom"/>
            <w:hideMark/>
          </w:tcPr>
          <w:p w14:paraId="6B6977D1" w14:textId="77777777" w:rsidR="006077F6" w:rsidRPr="006077F6" w:rsidRDefault="006077F6" w:rsidP="006077F6">
            <w:pPr>
              <w:spacing w:after="0" w:line="240" w:lineRule="auto"/>
              <w:rPr>
                <w:rFonts w:ascii="Calibri" w:eastAsia="Times New Roman" w:hAnsi="Calibri" w:cs="Calibri"/>
                <w:sz w:val="24"/>
                <w:szCs w:val="24"/>
              </w:rPr>
            </w:pPr>
            <w:r w:rsidRPr="006077F6">
              <w:rPr>
                <w:rFonts w:ascii="Calibri" w:eastAsia="Times New Roman" w:hAnsi="Calibri" w:cs="Calibri"/>
                <w:sz w:val="24"/>
                <w:szCs w:val="24"/>
              </w:rPr>
              <w:t xml:space="preserve"> $          37.50 </w:t>
            </w:r>
          </w:p>
        </w:tc>
      </w:tr>
      <w:tr w:rsidR="006077F6" w:rsidRPr="006077F6" w14:paraId="55807F0F" w14:textId="77777777" w:rsidTr="00720324">
        <w:trPr>
          <w:trHeight w:val="315"/>
        </w:trPr>
        <w:tc>
          <w:tcPr>
            <w:tcW w:w="35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20C6D3" w14:textId="77777777" w:rsidR="006077F6" w:rsidRPr="006077F6" w:rsidRDefault="006077F6"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Iowa One Call</w:t>
            </w:r>
          </w:p>
        </w:tc>
        <w:tc>
          <w:tcPr>
            <w:tcW w:w="4214" w:type="dxa"/>
            <w:gridSpan w:val="3"/>
            <w:tcBorders>
              <w:top w:val="nil"/>
              <w:left w:val="nil"/>
              <w:bottom w:val="single" w:sz="4" w:space="0" w:color="auto"/>
              <w:right w:val="single" w:sz="4" w:space="0" w:color="auto"/>
            </w:tcBorders>
            <w:shd w:val="clear" w:color="auto" w:fill="auto"/>
            <w:noWrap/>
            <w:vAlign w:val="bottom"/>
            <w:hideMark/>
          </w:tcPr>
          <w:p w14:paraId="4978552F" w14:textId="77777777" w:rsidR="006077F6" w:rsidRPr="006077F6" w:rsidRDefault="006077F6"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Location Services</w:t>
            </w:r>
          </w:p>
        </w:tc>
        <w:tc>
          <w:tcPr>
            <w:tcW w:w="1734" w:type="dxa"/>
            <w:tcBorders>
              <w:top w:val="nil"/>
              <w:left w:val="nil"/>
              <w:bottom w:val="single" w:sz="4" w:space="0" w:color="auto"/>
              <w:right w:val="single" w:sz="4" w:space="0" w:color="auto"/>
            </w:tcBorders>
            <w:shd w:val="clear" w:color="auto" w:fill="auto"/>
            <w:noWrap/>
            <w:vAlign w:val="bottom"/>
            <w:hideMark/>
          </w:tcPr>
          <w:p w14:paraId="2868BF52" w14:textId="77777777" w:rsidR="006077F6" w:rsidRPr="006077F6" w:rsidRDefault="006077F6"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 xml:space="preserve"> $          20.40 </w:t>
            </w:r>
          </w:p>
        </w:tc>
      </w:tr>
      <w:tr w:rsidR="006077F6" w:rsidRPr="006077F6" w14:paraId="439806F2" w14:textId="77777777" w:rsidTr="00720324">
        <w:trPr>
          <w:trHeight w:val="315"/>
        </w:trPr>
        <w:tc>
          <w:tcPr>
            <w:tcW w:w="35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974D39" w14:textId="77777777" w:rsidR="006077F6" w:rsidRPr="006077F6" w:rsidRDefault="006077F6"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John Deere Financial</w:t>
            </w:r>
          </w:p>
        </w:tc>
        <w:tc>
          <w:tcPr>
            <w:tcW w:w="4214" w:type="dxa"/>
            <w:gridSpan w:val="3"/>
            <w:tcBorders>
              <w:top w:val="nil"/>
              <w:left w:val="nil"/>
              <w:bottom w:val="single" w:sz="4" w:space="0" w:color="auto"/>
              <w:right w:val="single" w:sz="4" w:space="0" w:color="auto"/>
            </w:tcBorders>
            <w:shd w:val="clear" w:color="auto" w:fill="auto"/>
            <w:noWrap/>
            <w:vAlign w:val="bottom"/>
            <w:hideMark/>
          </w:tcPr>
          <w:p w14:paraId="707A5753" w14:textId="77777777" w:rsidR="006077F6" w:rsidRPr="006077F6" w:rsidRDefault="006077F6"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Roads Supplies</w:t>
            </w:r>
          </w:p>
        </w:tc>
        <w:tc>
          <w:tcPr>
            <w:tcW w:w="1734" w:type="dxa"/>
            <w:tcBorders>
              <w:top w:val="nil"/>
              <w:left w:val="nil"/>
              <w:bottom w:val="single" w:sz="4" w:space="0" w:color="auto"/>
              <w:right w:val="single" w:sz="4" w:space="0" w:color="auto"/>
            </w:tcBorders>
            <w:shd w:val="clear" w:color="auto" w:fill="auto"/>
            <w:noWrap/>
            <w:vAlign w:val="bottom"/>
            <w:hideMark/>
          </w:tcPr>
          <w:p w14:paraId="20750044" w14:textId="77777777" w:rsidR="006077F6" w:rsidRPr="006077F6" w:rsidRDefault="006077F6"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 xml:space="preserve"> $        366.73 </w:t>
            </w:r>
          </w:p>
        </w:tc>
      </w:tr>
      <w:tr w:rsidR="006077F6" w:rsidRPr="006077F6" w14:paraId="5C6A7577" w14:textId="77777777" w:rsidTr="00720324">
        <w:trPr>
          <w:trHeight w:val="315"/>
        </w:trPr>
        <w:tc>
          <w:tcPr>
            <w:tcW w:w="35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4F4E60" w14:textId="77777777" w:rsidR="006077F6" w:rsidRPr="006077F6" w:rsidRDefault="006077F6"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Register Media</w:t>
            </w:r>
          </w:p>
        </w:tc>
        <w:tc>
          <w:tcPr>
            <w:tcW w:w="4214" w:type="dxa"/>
            <w:gridSpan w:val="3"/>
            <w:tcBorders>
              <w:top w:val="nil"/>
              <w:left w:val="nil"/>
              <w:bottom w:val="single" w:sz="4" w:space="0" w:color="auto"/>
              <w:right w:val="single" w:sz="4" w:space="0" w:color="auto"/>
            </w:tcBorders>
            <w:shd w:val="clear" w:color="auto" w:fill="auto"/>
            <w:noWrap/>
            <w:vAlign w:val="bottom"/>
            <w:hideMark/>
          </w:tcPr>
          <w:p w14:paraId="0F7E9843" w14:textId="77777777" w:rsidR="006077F6" w:rsidRPr="006077F6" w:rsidRDefault="006077F6"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Publication Expenses</w:t>
            </w:r>
          </w:p>
        </w:tc>
        <w:tc>
          <w:tcPr>
            <w:tcW w:w="1734" w:type="dxa"/>
            <w:tcBorders>
              <w:top w:val="nil"/>
              <w:left w:val="nil"/>
              <w:bottom w:val="single" w:sz="4" w:space="0" w:color="auto"/>
              <w:right w:val="single" w:sz="4" w:space="0" w:color="auto"/>
            </w:tcBorders>
            <w:shd w:val="clear" w:color="auto" w:fill="auto"/>
            <w:noWrap/>
            <w:vAlign w:val="bottom"/>
            <w:hideMark/>
          </w:tcPr>
          <w:p w14:paraId="06A3FE96" w14:textId="77777777" w:rsidR="006077F6" w:rsidRPr="006077F6" w:rsidRDefault="006077F6"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 xml:space="preserve"> $        573.30 </w:t>
            </w:r>
          </w:p>
        </w:tc>
      </w:tr>
      <w:tr w:rsidR="006077F6" w:rsidRPr="006077F6" w14:paraId="2779777E" w14:textId="77777777" w:rsidTr="00720324">
        <w:trPr>
          <w:trHeight w:val="315"/>
        </w:trPr>
        <w:tc>
          <w:tcPr>
            <w:tcW w:w="35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29402D" w14:textId="77777777" w:rsidR="006077F6" w:rsidRPr="006077F6" w:rsidRDefault="006077F6"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Staples</w:t>
            </w:r>
          </w:p>
        </w:tc>
        <w:tc>
          <w:tcPr>
            <w:tcW w:w="4214" w:type="dxa"/>
            <w:gridSpan w:val="3"/>
            <w:tcBorders>
              <w:top w:val="nil"/>
              <w:left w:val="nil"/>
              <w:bottom w:val="single" w:sz="4" w:space="0" w:color="auto"/>
              <w:right w:val="single" w:sz="4" w:space="0" w:color="auto"/>
            </w:tcBorders>
            <w:shd w:val="clear" w:color="auto" w:fill="auto"/>
            <w:noWrap/>
            <w:vAlign w:val="bottom"/>
            <w:hideMark/>
          </w:tcPr>
          <w:p w14:paraId="788FF867" w14:textId="77777777" w:rsidR="006077F6" w:rsidRPr="006077F6" w:rsidRDefault="006077F6"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Office Supplies</w:t>
            </w:r>
          </w:p>
        </w:tc>
        <w:tc>
          <w:tcPr>
            <w:tcW w:w="1734" w:type="dxa"/>
            <w:tcBorders>
              <w:top w:val="nil"/>
              <w:left w:val="nil"/>
              <w:bottom w:val="single" w:sz="4" w:space="0" w:color="auto"/>
              <w:right w:val="single" w:sz="4" w:space="0" w:color="auto"/>
            </w:tcBorders>
            <w:shd w:val="clear" w:color="auto" w:fill="auto"/>
            <w:noWrap/>
            <w:vAlign w:val="bottom"/>
            <w:hideMark/>
          </w:tcPr>
          <w:p w14:paraId="46398393" w14:textId="77777777" w:rsidR="006077F6" w:rsidRPr="006077F6" w:rsidRDefault="006077F6"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 xml:space="preserve"> $          51.35 </w:t>
            </w:r>
          </w:p>
        </w:tc>
      </w:tr>
      <w:tr w:rsidR="006077F6" w:rsidRPr="006077F6" w14:paraId="6E5AE17E" w14:textId="77777777" w:rsidTr="00720324">
        <w:trPr>
          <w:trHeight w:val="315"/>
        </w:trPr>
        <w:tc>
          <w:tcPr>
            <w:tcW w:w="35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E9F57C" w14:textId="77777777" w:rsidR="006077F6" w:rsidRPr="006077F6" w:rsidRDefault="006077F6"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US Post Office</w:t>
            </w:r>
          </w:p>
        </w:tc>
        <w:tc>
          <w:tcPr>
            <w:tcW w:w="4214" w:type="dxa"/>
            <w:gridSpan w:val="3"/>
            <w:tcBorders>
              <w:top w:val="nil"/>
              <w:left w:val="nil"/>
              <w:bottom w:val="single" w:sz="4" w:space="0" w:color="auto"/>
              <w:right w:val="single" w:sz="4" w:space="0" w:color="auto"/>
            </w:tcBorders>
            <w:shd w:val="clear" w:color="auto" w:fill="auto"/>
            <w:noWrap/>
            <w:vAlign w:val="bottom"/>
            <w:hideMark/>
          </w:tcPr>
          <w:p w14:paraId="1F7B98A6" w14:textId="77777777" w:rsidR="006077F6" w:rsidRPr="006077F6" w:rsidRDefault="006077F6"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Post Office Box Renewal</w:t>
            </w:r>
          </w:p>
        </w:tc>
        <w:tc>
          <w:tcPr>
            <w:tcW w:w="1734" w:type="dxa"/>
            <w:tcBorders>
              <w:top w:val="nil"/>
              <w:left w:val="nil"/>
              <w:bottom w:val="single" w:sz="4" w:space="0" w:color="auto"/>
              <w:right w:val="single" w:sz="4" w:space="0" w:color="auto"/>
            </w:tcBorders>
            <w:shd w:val="clear" w:color="auto" w:fill="auto"/>
            <w:noWrap/>
            <w:vAlign w:val="bottom"/>
            <w:hideMark/>
          </w:tcPr>
          <w:p w14:paraId="639BE2DB" w14:textId="77777777" w:rsidR="006077F6" w:rsidRPr="006077F6" w:rsidRDefault="006077F6"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 xml:space="preserve"> $        225.00 </w:t>
            </w:r>
          </w:p>
        </w:tc>
      </w:tr>
      <w:tr w:rsidR="006077F6" w:rsidRPr="006077F6" w14:paraId="517D663C" w14:textId="77777777" w:rsidTr="00720324">
        <w:trPr>
          <w:trHeight w:val="315"/>
        </w:trPr>
        <w:tc>
          <w:tcPr>
            <w:tcW w:w="35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899B3B" w14:textId="77777777" w:rsidR="006077F6" w:rsidRPr="006077F6" w:rsidRDefault="006077F6" w:rsidP="006077F6">
            <w:pPr>
              <w:spacing w:after="0" w:line="240" w:lineRule="auto"/>
              <w:rPr>
                <w:rFonts w:ascii="Calibri" w:eastAsia="Times New Roman" w:hAnsi="Calibri" w:cs="Calibri"/>
                <w:b/>
                <w:bCs/>
                <w:sz w:val="24"/>
                <w:szCs w:val="24"/>
              </w:rPr>
            </w:pPr>
            <w:r w:rsidRPr="006077F6">
              <w:rPr>
                <w:rFonts w:ascii="Calibri" w:eastAsia="Times New Roman" w:hAnsi="Calibri" w:cs="Calibri"/>
                <w:b/>
                <w:bCs/>
                <w:sz w:val="24"/>
                <w:szCs w:val="24"/>
              </w:rPr>
              <w:t>Library</w:t>
            </w:r>
          </w:p>
        </w:tc>
        <w:tc>
          <w:tcPr>
            <w:tcW w:w="4214" w:type="dxa"/>
            <w:gridSpan w:val="3"/>
            <w:tcBorders>
              <w:top w:val="nil"/>
              <w:left w:val="nil"/>
              <w:bottom w:val="single" w:sz="4" w:space="0" w:color="auto"/>
              <w:right w:val="single" w:sz="4" w:space="0" w:color="auto"/>
            </w:tcBorders>
            <w:shd w:val="clear" w:color="auto" w:fill="auto"/>
            <w:noWrap/>
            <w:vAlign w:val="bottom"/>
            <w:hideMark/>
          </w:tcPr>
          <w:p w14:paraId="4D14F508" w14:textId="77777777" w:rsidR="006077F6" w:rsidRPr="006077F6" w:rsidRDefault="006077F6" w:rsidP="006077F6">
            <w:pPr>
              <w:spacing w:after="0" w:line="240" w:lineRule="auto"/>
              <w:rPr>
                <w:rFonts w:ascii="Calibri" w:eastAsia="Times New Roman" w:hAnsi="Calibri" w:cs="Calibri"/>
                <w:sz w:val="24"/>
                <w:szCs w:val="24"/>
              </w:rPr>
            </w:pPr>
            <w:r w:rsidRPr="006077F6">
              <w:rPr>
                <w:rFonts w:ascii="Calibri" w:eastAsia="Times New Roman" w:hAnsi="Calibri" w:cs="Calibri"/>
                <w:sz w:val="24"/>
                <w:szCs w:val="24"/>
              </w:rPr>
              <w:t> </w:t>
            </w:r>
          </w:p>
        </w:tc>
        <w:tc>
          <w:tcPr>
            <w:tcW w:w="1734" w:type="dxa"/>
            <w:tcBorders>
              <w:top w:val="nil"/>
              <w:left w:val="nil"/>
              <w:bottom w:val="single" w:sz="4" w:space="0" w:color="auto"/>
              <w:right w:val="single" w:sz="4" w:space="0" w:color="auto"/>
            </w:tcBorders>
            <w:shd w:val="clear" w:color="auto" w:fill="auto"/>
            <w:noWrap/>
            <w:vAlign w:val="bottom"/>
            <w:hideMark/>
          </w:tcPr>
          <w:p w14:paraId="38092280" w14:textId="77777777" w:rsidR="006077F6" w:rsidRPr="006077F6" w:rsidRDefault="006077F6" w:rsidP="006077F6">
            <w:pPr>
              <w:spacing w:after="0" w:line="240" w:lineRule="auto"/>
              <w:rPr>
                <w:rFonts w:ascii="Calibri" w:eastAsia="Times New Roman" w:hAnsi="Calibri" w:cs="Calibri"/>
                <w:sz w:val="24"/>
                <w:szCs w:val="24"/>
              </w:rPr>
            </w:pPr>
            <w:r w:rsidRPr="006077F6">
              <w:rPr>
                <w:rFonts w:ascii="Calibri" w:eastAsia="Times New Roman" w:hAnsi="Calibri" w:cs="Calibri"/>
                <w:sz w:val="24"/>
                <w:szCs w:val="24"/>
              </w:rPr>
              <w:t> </w:t>
            </w:r>
          </w:p>
        </w:tc>
      </w:tr>
      <w:tr w:rsidR="006077F6" w:rsidRPr="006077F6" w14:paraId="114E57EB" w14:textId="77777777" w:rsidTr="00720324">
        <w:trPr>
          <w:trHeight w:val="315"/>
        </w:trPr>
        <w:tc>
          <w:tcPr>
            <w:tcW w:w="35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C7EE8D" w14:textId="77777777" w:rsidR="006077F6" w:rsidRPr="006077F6" w:rsidRDefault="006077F6" w:rsidP="006077F6">
            <w:pPr>
              <w:spacing w:after="0" w:line="240" w:lineRule="auto"/>
              <w:rPr>
                <w:rFonts w:ascii="Calibri" w:eastAsia="Times New Roman" w:hAnsi="Calibri" w:cs="Calibri"/>
                <w:sz w:val="24"/>
                <w:szCs w:val="24"/>
              </w:rPr>
            </w:pPr>
            <w:r w:rsidRPr="006077F6">
              <w:rPr>
                <w:rFonts w:ascii="Calibri" w:eastAsia="Times New Roman" w:hAnsi="Calibri" w:cs="Calibri"/>
                <w:sz w:val="24"/>
                <w:szCs w:val="24"/>
              </w:rPr>
              <w:t>Chase Card</w:t>
            </w:r>
          </w:p>
        </w:tc>
        <w:tc>
          <w:tcPr>
            <w:tcW w:w="4214" w:type="dxa"/>
            <w:gridSpan w:val="3"/>
            <w:tcBorders>
              <w:top w:val="nil"/>
              <w:left w:val="nil"/>
              <w:bottom w:val="single" w:sz="4" w:space="0" w:color="auto"/>
              <w:right w:val="single" w:sz="4" w:space="0" w:color="auto"/>
            </w:tcBorders>
            <w:shd w:val="clear" w:color="auto" w:fill="auto"/>
            <w:noWrap/>
            <w:vAlign w:val="bottom"/>
            <w:hideMark/>
          </w:tcPr>
          <w:p w14:paraId="5B17807F" w14:textId="77777777" w:rsidR="006077F6" w:rsidRPr="006077F6" w:rsidRDefault="006077F6" w:rsidP="006077F6">
            <w:pPr>
              <w:spacing w:after="0" w:line="240" w:lineRule="auto"/>
              <w:rPr>
                <w:rFonts w:ascii="Calibri" w:eastAsia="Times New Roman" w:hAnsi="Calibri" w:cs="Calibri"/>
                <w:sz w:val="24"/>
                <w:szCs w:val="24"/>
              </w:rPr>
            </w:pPr>
            <w:r w:rsidRPr="006077F6">
              <w:rPr>
                <w:rFonts w:ascii="Calibri" w:eastAsia="Times New Roman" w:hAnsi="Calibri" w:cs="Calibri"/>
                <w:sz w:val="24"/>
                <w:szCs w:val="24"/>
              </w:rPr>
              <w:t>Books</w:t>
            </w:r>
          </w:p>
        </w:tc>
        <w:tc>
          <w:tcPr>
            <w:tcW w:w="1734" w:type="dxa"/>
            <w:tcBorders>
              <w:top w:val="nil"/>
              <w:left w:val="nil"/>
              <w:bottom w:val="single" w:sz="4" w:space="0" w:color="auto"/>
              <w:right w:val="single" w:sz="4" w:space="0" w:color="auto"/>
            </w:tcBorders>
            <w:shd w:val="clear" w:color="auto" w:fill="auto"/>
            <w:noWrap/>
            <w:vAlign w:val="bottom"/>
            <w:hideMark/>
          </w:tcPr>
          <w:p w14:paraId="2FA969D8" w14:textId="77777777" w:rsidR="006077F6" w:rsidRPr="006077F6" w:rsidRDefault="006077F6" w:rsidP="006077F6">
            <w:pPr>
              <w:spacing w:after="0" w:line="240" w:lineRule="auto"/>
              <w:rPr>
                <w:rFonts w:ascii="Calibri" w:eastAsia="Times New Roman" w:hAnsi="Calibri" w:cs="Calibri"/>
                <w:sz w:val="24"/>
                <w:szCs w:val="24"/>
              </w:rPr>
            </w:pPr>
            <w:r w:rsidRPr="006077F6">
              <w:rPr>
                <w:rFonts w:ascii="Calibri" w:eastAsia="Times New Roman" w:hAnsi="Calibri" w:cs="Calibri"/>
                <w:sz w:val="24"/>
                <w:szCs w:val="24"/>
              </w:rPr>
              <w:t xml:space="preserve"> $        528.29 </w:t>
            </w:r>
          </w:p>
        </w:tc>
      </w:tr>
      <w:tr w:rsidR="006077F6" w:rsidRPr="006077F6" w14:paraId="24FCB2A1" w14:textId="77777777" w:rsidTr="00720324">
        <w:trPr>
          <w:trHeight w:val="315"/>
        </w:trPr>
        <w:tc>
          <w:tcPr>
            <w:tcW w:w="35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8F7AB0" w14:textId="77777777" w:rsidR="006077F6" w:rsidRPr="006077F6" w:rsidRDefault="006077F6" w:rsidP="006077F6">
            <w:pPr>
              <w:spacing w:after="0" w:line="240" w:lineRule="auto"/>
              <w:rPr>
                <w:rFonts w:ascii="Calibri" w:eastAsia="Times New Roman" w:hAnsi="Calibri" w:cs="Calibri"/>
                <w:sz w:val="24"/>
                <w:szCs w:val="24"/>
              </w:rPr>
            </w:pPr>
            <w:r w:rsidRPr="006077F6">
              <w:rPr>
                <w:rFonts w:ascii="Calibri" w:eastAsia="Times New Roman" w:hAnsi="Calibri" w:cs="Calibri"/>
                <w:sz w:val="24"/>
                <w:szCs w:val="24"/>
              </w:rPr>
              <w:t>Chase Card</w:t>
            </w:r>
          </w:p>
        </w:tc>
        <w:tc>
          <w:tcPr>
            <w:tcW w:w="4214" w:type="dxa"/>
            <w:gridSpan w:val="3"/>
            <w:tcBorders>
              <w:top w:val="nil"/>
              <w:left w:val="nil"/>
              <w:bottom w:val="single" w:sz="4" w:space="0" w:color="auto"/>
              <w:right w:val="single" w:sz="4" w:space="0" w:color="auto"/>
            </w:tcBorders>
            <w:shd w:val="clear" w:color="auto" w:fill="auto"/>
            <w:noWrap/>
            <w:vAlign w:val="bottom"/>
            <w:hideMark/>
          </w:tcPr>
          <w:p w14:paraId="6C625AC5" w14:textId="77777777" w:rsidR="006077F6" w:rsidRPr="006077F6" w:rsidRDefault="006077F6" w:rsidP="006077F6">
            <w:pPr>
              <w:spacing w:after="0" w:line="240" w:lineRule="auto"/>
              <w:rPr>
                <w:rFonts w:ascii="Calibri" w:eastAsia="Times New Roman" w:hAnsi="Calibri" w:cs="Calibri"/>
                <w:sz w:val="24"/>
                <w:szCs w:val="24"/>
              </w:rPr>
            </w:pPr>
            <w:r w:rsidRPr="006077F6">
              <w:rPr>
                <w:rFonts w:ascii="Calibri" w:eastAsia="Times New Roman" w:hAnsi="Calibri" w:cs="Calibri"/>
                <w:sz w:val="24"/>
                <w:szCs w:val="24"/>
              </w:rPr>
              <w:t>Postage</w:t>
            </w:r>
          </w:p>
        </w:tc>
        <w:tc>
          <w:tcPr>
            <w:tcW w:w="1734" w:type="dxa"/>
            <w:tcBorders>
              <w:top w:val="nil"/>
              <w:left w:val="nil"/>
              <w:bottom w:val="single" w:sz="4" w:space="0" w:color="auto"/>
              <w:right w:val="single" w:sz="4" w:space="0" w:color="auto"/>
            </w:tcBorders>
            <w:shd w:val="clear" w:color="auto" w:fill="auto"/>
            <w:noWrap/>
            <w:vAlign w:val="bottom"/>
            <w:hideMark/>
          </w:tcPr>
          <w:p w14:paraId="1441378C" w14:textId="77777777" w:rsidR="006077F6" w:rsidRPr="006077F6" w:rsidRDefault="006077F6"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 xml:space="preserve"> $            6.02 </w:t>
            </w:r>
          </w:p>
        </w:tc>
      </w:tr>
      <w:tr w:rsidR="00720324" w:rsidRPr="006077F6" w14:paraId="166479AB" w14:textId="77777777" w:rsidTr="00720324">
        <w:trPr>
          <w:trHeight w:val="315"/>
        </w:trPr>
        <w:tc>
          <w:tcPr>
            <w:tcW w:w="3592" w:type="dxa"/>
            <w:gridSpan w:val="2"/>
            <w:tcBorders>
              <w:top w:val="nil"/>
              <w:left w:val="nil"/>
              <w:bottom w:val="nil"/>
              <w:right w:val="nil"/>
            </w:tcBorders>
            <w:shd w:val="clear" w:color="000000" w:fill="FFFFFF"/>
            <w:noWrap/>
            <w:vAlign w:val="bottom"/>
          </w:tcPr>
          <w:p w14:paraId="0D5D89E2" w14:textId="14F8633E" w:rsidR="00720324" w:rsidRPr="006077F6" w:rsidRDefault="00720324"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 </w:t>
            </w:r>
          </w:p>
        </w:tc>
        <w:tc>
          <w:tcPr>
            <w:tcW w:w="4214" w:type="dxa"/>
            <w:gridSpan w:val="3"/>
            <w:tcBorders>
              <w:top w:val="nil"/>
              <w:left w:val="nil"/>
              <w:bottom w:val="nil"/>
              <w:right w:val="nil"/>
            </w:tcBorders>
            <w:shd w:val="clear" w:color="000000" w:fill="FFFFFF"/>
            <w:noWrap/>
            <w:vAlign w:val="bottom"/>
          </w:tcPr>
          <w:p w14:paraId="587F49D7" w14:textId="1803F155" w:rsidR="00720324" w:rsidRPr="006077F6" w:rsidRDefault="00720324"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 </w:t>
            </w:r>
          </w:p>
        </w:tc>
        <w:tc>
          <w:tcPr>
            <w:tcW w:w="1734" w:type="dxa"/>
            <w:tcBorders>
              <w:top w:val="nil"/>
              <w:left w:val="nil"/>
              <w:bottom w:val="nil"/>
              <w:right w:val="nil"/>
            </w:tcBorders>
            <w:shd w:val="clear" w:color="auto" w:fill="auto"/>
            <w:noWrap/>
            <w:vAlign w:val="bottom"/>
          </w:tcPr>
          <w:p w14:paraId="2640936D" w14:textId="6A4DF902" w:rsidR="00720324" w:rsidRPr="006077F6" w:rsidRDefault="00720324" w:rsidP="006077F6">
            <w:pPr>
              <w:spacing w:after="0" w:line="240" w:lineRule="auto"/>
              <w:rPr>
                <w:rFonts w:ascii="Calibri" w:eastAsia="Times New Roman" w:hAnsi="Calibri" w:cs="Calibri"/>
                <w:color w:val="000000"/>
                <w:sz w:val="24"/>
                <w:szCs w:val="24"/>
              </w:rPr>
            </w:pPr>
            <w:r w:rsidRPr="006077F6">
              <w:rPr>
                <w:rFonts w:ascii="Calibri" w:eastAsia="Times New Roman" w:hAnsi="Calibri" w:cs="Calibri"/>
                <w:color w:val="000000"/>
                <w:sz w:val="24"/>
                <w:szCs w:val="24"/>
              </w:rPr>
              <w:t xml:space="preserve"> $     2,521.72 </w:t>
            </w:r>
          </w:p>
        </w:tc>
      </w:tr>
      <w:tr w:rsidR="006077F6" w:rsidRPr="006077F6" w14:paraId="4E447F0B" w14:textId="77777777" w:rsidTr="00720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0" w:type="dxa"/>
          <w:trHeight w:val="315"/>
        </w:trPr>
        <w:tc>
          <w:tcPr>
            <w:tcW w:w="2400" w:type="dxa"/>
            <w:shd w:val="clear" w:color="auto" w:fill="auto"/>
            <w:noWrap/>
            <w:vAlign w:val="bottom"/>
            <w:hideMark/>
          </w:tcPr>
          <w:p w14:paraId="5ECB8991"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 </w:t>
            </w:r>
          </w:p>
        </w:tc>
        <w:tc>
          <w:tcPr>
            <w:tcW w:w="1645" w:type="dxa"/>
            <w:gridSpan w:val="2"/>
            <w:shd w:val="clear" w:color="auto" w:fill="auto"/>
            <w:noWrap/>
            <w:vAlign w:val="bottom"/>
            <w:hideMark/>
          </w:tcPr>
          <w:p w14:paraId="41695877"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Received</w:t>
            </w:r>
          </w:p>
        </w:tc>
        <w:tc>
          <w:tcPr>
            <w:tcW w:w="1710" w:type="dxa"/>
            <w:shd w:val="clear" w:color="auto" w:fill="auto"/>
            <w:noWrap/>
            <w:vAlign w:val="bottom"/>
            <w:hideMark/>
          </w:tcPr>
          <w:p w14:paraId="0173B071"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Disbursed</w:t>
            </w:r>
          </w:p>
        </w:tc>
      </w:tr>
      <w:tr w:rsidR="006077F6" w:rsidRPr="006077F6" w14:paraId="065ECD40" w14:textId="77777777" w:rsidTr="00720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0" w:type="dxa"/>
          <w:trHeight w:val="315"/>
        </w:trPr>
        <w:tc>
          <w:tcPr>
            <w:tcW w:w="2400" w:type="dxa"/>
            <w:shd w:val="clear" w:color="auto" w:fill="auto"/>
            <w:noWrap/>
            <w:vAlign w:val="bottom"/>
            <w:hideMark/>
          </w:tcPr>
          <w:p w14:paraId="34CAB857"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General</w:t>
            </w:r>
          </w:p>
        </w:tc>
        <w:tc>
          <w:tcPr>
            <w:tcW w:w="1645" w:type="dxa"/>
            <w:gridSpan w:val="2"/>
            <w:shd w:val="clear" w:color="auto" w:fill="auto"/>
            <w:noWrap/>
            <w:vAlign w:val="bottom"/>
            <w:hideMark/>
          </w:tcPr>
          <w:p w14:paraId="600EC3C3"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 xml:space="preserve"> $    20,715.68 </w:t>
            </w:r>
          </w:p>
        </w:tc>
        <w:tc>
          <w:tcPr>
            <w:tcW w:w="1710" w:type="dxa"/>
            <w:shd w:val="clear" w:color="auto" w:fill="auto"/>
            <w:noWrap/>
            <w:vAlign w:val="bottom"/>
            <w:hideMark/>
          </w:tcPr>
          <w:p w14:paraId="3178E7BB"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 xml:space="preserve"> $    38,680.27 </w:t>
            </w:r>
          </w:p>
        </w:tc>
      </w:tr>
      <w:tr w:rsidR="006077F6" w:rsidRPr="006077F6" w14:paraId="1DCF0744" w14:textId="77777777" w:rsidTr="00720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0" w:type="dxa"/>
          <w:trHeight w:val="315"/>
        </w:trPr>
        <w:tc>
          <w:tcPr>
            <w:tcW w:w="2400" w:type="dxa"/>
            <w:shd w:val="clear" w:color="auto" w:fill="auto"/>
            <w:noWrap/>
            <w:vAlign w:val="bottom"/>
            <w:hideMark/>
          </w:tcPr>
          <w:p w14:paraId="7DF4BB55"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Road Use Tax</w:t>
            </w:r>
          </w:p>
        </w:tc>
        <w:tc>
          <w:tcPr>
            <w:tcW w:w="1645" w:type="dxa"/>
            <w:gridSpan w:val="2"/>
            <w:shd w:val="clear" w:color="auto" w:fill="auto"/>
            <w:noWrap/>
            <w:vAlign w:val="bottom"/>
            <w:hideMark/>
          </w:tcPr>
          <w:p w14:paraId="30C396BA"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 xml:space="preserve"> $    20,059.18 </w:t>
            </w:r>
          </w:p>
        </w:tc>
        <w:tc>
          <w:tcPr>
            <w:tcW w:w="1710" w:type="dxa"/>
            <w:shd w:val="clear" w:color="auto" w:fill="auto"/>
            <w:noWrap/>
            <w:vAlign w:val="bottom"/>
            <w:hideMark/>
          </w:tcPr>
          <w:p w14:paraId="5A7A384F"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 xml:space="preserve"> $      2,605.49 </w:t>
            </w:r>
          </w:p>
        </w:tc>
      </w:tr>
      <w:tr w:rsidR="006077F6" w:rsidRPr="006077F6" w14:paraId="185B8017" w14:textId="77777777" w:rsidTr="00720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0" w:type="dxa"/>
          <w:trHeight w:val="315"/>
        </w:trPr>
        <w:tc>
          <w:tcPr>
            <w:tcW w:w="2400" w:type="dxa"/>
            <w:shd w:val="clear" w:color="auto" w:fill="auto"/>
            <w:noWrap/>
            <w:vAlign w:val="bottom"/>
            <w:hideMark/>
          </w:tcPr>
          <w:p w14:paraId="2A568A01"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Employee Benefits</w:t>
            </w:r>
          </w:p>
        </w:tc>
        <w:tc>
          <w:tcPr>
            <w:tcW w:w="1645" w:type="dxa"/>
            <w:gridSpan w:val="2"/>
            <w:shd w:val="clear" w:color="auto" w:fill="auto"/>
            <w:noWrap/>
            <w:vAlign w:val="bottom"/>
            <w:hideMark/>
          </w:tcPr>
          <w:p w14:paraId="54F91B15"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 xml:space="preserve"> $          430.77 </w:t>
            </w:r>
          </w:p>
        </w:tc>
        <w:tc>
          <w:tcPr>
            <w:tcW w:w="1710" w:type="dxa"/>
            <w:shd w:val="clear" w:color="auto" w:fill="auto"/>
            <w:noWrap/>
            <w:vAlign w:val="bottom"/>
            <w:hideMark/>
          </w:tcPr>
          <w:p w14:paraId="7390E2D8"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 xml:space="preserve"> $      1,928.49 </w:t>
            </w:r>
          </w:p>
        </w:tc>
      </w:tr>
      <w:tr w:rsidR="006077F6" w:rsidRPr="006077F6" w14:paraId="72DAF10E" w14:textId="77777777" w:rsidTr="00720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0" w:type="dxa"/>
          <w:trHeight w:val="315"/>
        </w:trPr>
        <w:tc>
          <w:tcPr>
            <w:tcW w:w="2400" w:type="dxa"/>
            <w:shd w:val="clear" w:color="auto" w:fill="auto"/>
            <w:noWrap/>
            <w:vAlign w:val="bottom"/>
            <w:hideMark/>
          </w:tcPr>
          <w:p w14:paraId="094DC382"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Local Option Sales Tax</w:t>
            </w:r>
          </w:p>
        </w:tc>
        <w:tc>
          <w:tcPr>
            <w:tcW w:w="1645" w:type="dxa"/>
            <w:gridSpan w:val="2"/>
            <w:shd w:val="clear" w:color="auto" w:fill="auto"/>
            <w:noWrap/>
            <w:vAlign w:val="bottom"/>
            <w:hideMark/>
          </w:tcPr>
          <w:p w14:paraId="0751FAD7" w14:textId="77777777" w:rsidR="006077F6" w:rsidRPr="006077F6" w:rsidRDefault="006077F6" w:rsidP="006077F6">
            <w:pPr>
              <w:spacing w:after="0" w:line="240" w:lineRule="auto"/>
              <w:rPr>
                <w:rFonts w:ascii="Calibri" w:eastAsia="Times New Roman" w:hAnsi="Calibri" w:cs="Calibri"/>
                <w:color w:val="000000"/>
              </w:rPr>
            </w:pPr>
          </w:p>
        </w:tc>
        <w:tc>
          <w:tcPr>
            <w:tcW w:w="1710" w:type="dxa"/>
            <w:shd w:val="clear" w:color="auto" w:fill="auto"/>
            <w:noWrap/>
            <w:vAlign w:val="bottom"/>
            <w:hideMark/>
          </w:tcPr>
          <w:p w14:paraId="6F10CED0"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 xml:space="preserve"> $          241.74 </w:t>
            </w:r>
          </w:p>
        </w:tc>
      </w:tr>
      <w:tr w:rsidR="006077F6" w:rsidRPr="006077F6" w14:paraId="25816A52" w14:textId="77777777" w:rsidTr="00720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0" w:type="dxa"/>
          <w:trHeight w:val="315"/>
        </w:trPr>
        <w:tc>
          <w:tcPr>
            <w:tcW w:w="2400" w:type="dxa"/>
            <w:shd w:val="clear" w:color="auto" w:fill="auto"/>
            <w:noWrap/>
            <w:vAlign w:val="bottom"/>
            <w:hideMark/>
          </w:tcPr>
          <w:p w14:paraId="545E8AB7"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Tax Increment Financing</w:t>
            </w:r>
          </w:p>
        </w:tc>
        <w:tc>
          <w:tcPr>
            <w:tcW w:w="1645" w:type="dxa"/>
            <w:gridSpan w:val="2"/>
            <w:shd w:val="clear" w:color="auto" w:fill="auto"/>
            <w:noWrap/>
            <w:vAlign w:val="bottom"/>
            <w:hideMark/>
          </w:tcPr>
          <w:p w14:paraId="49FC6639"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 xml:space="preserve"> $    10,872.77 </w:t>
            </w:r>
          </w:p>
        </w:tc>
        <w:tc>
          <w:tcPr>
            <w:tcW w:w="1710" w:type="dxa"/>
            <w:shd w:val="clear" w:color="auto" w:fill="auto"/>
            <w:noWrap/>
            <w:vAlign w:val="bottom"/>
            <w:hideMark/>
          </w:tcPr>
          <w:p w14:paraId="72EA6714"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 xml:space="preserve"> $                   -   </w:t>
            </w:r>
          </w:p>
        </w:tc>
      </w:tr>
      <w:tr w:rsidR="006077F6" w:rsidRPr="006077F6" w14:paraId="11DD2422" w14:textId="77777777" w:rsidTr="00720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0" w:type="dxa"/>
          <w:trHeight w:val="315"/>
        </w:trPr>
        <w:tc>
          <w:tcPr>
            <w:tcW w:w="2400" w:type="dxa"/>
            <w:shd w:val="clear" w:color="auto" w:fill="auto"/>
            <w:noWrap/>
            <w:vAlign w:val="bottom"/>
            <w:hideMark/>
          </w:tcPr>
          <w:p w14:paraId="70D88F99"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Debt Service</w:t>
            </w:r>
          </w:p>
        </w:tc>
        <w:tc>
          <w:tcPr>
            <w:tcW w:w="1645" w:type="dxa"/>
            <w:gridSpan w:val="2"/>
            <w:shd w:val="clear" w:color="auto" w:fill="auto"/>
            <w:noWrap/>
            <w:vAlign w:val="bottom"/>
            <w:hideMark/>
          </w:tcPr>
          <w:p w14:paraId="3F09C92F"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 xml:space="preserve"> $                   -   </w:t>
            </w:r>
          </w:p>
        </w:tc>
        <w:tc>
          <w:tcPr>
            <w:tcW w:w="1710" w:type="dxa"/>
            <w:shd w:val="clear" w:color="auto" w:fill="auto"/>
            <w:noWrap/>
            <w:vAlign w:val="bottom"/>
            <w:hideMark/>
          </w:tcPr>
          <w:p w14:paraId="7577D96D"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 xml:space="preserve"> $                   -   </w:t>
            </w:r>
          </w:p>
        </w:tc>
      </w:tr>
      <w:tr w:rsidR="006077F6" w:rsidRPr="006077F6" w14:paraId="62F03B5E" w14:textId="77777777" w:rsidTr="00720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0" w:type="dxa"/>
          <w:trHeight w:val="315"/>
        </w:trPr>
        <w:tc>
          <w:tcPr>
            <w:tcW w:w="2400" w:type="dxa"/>
            <w:shd w:val="clear" w:color="auto" w:fill="auto"/>
            <w:noWrap/>
            <w:vAlign w:val="bottom"/>
            <w:hideMark/>
          </w:tcPr>
          <w:p w14:paraId="6BBFF7CD"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 xml:space="preserve">Water </w:t>
            </w:r>
          </w:p>
        </w:tc>
        <w:tc>
          <w:tcPr>
            <w:tcW w:w="1645" w:type="dxa"/>
            <w:gridSpan w:val="2"/>
            <w:shd w:val="clear" w:color="auto" w:fill="auto"/>
            <w:noWrap/>
            <w:vAlign w:val="bottom"/>
            <w:hideMark/>
          </w:tcPr>
          <w:p w14:paraId="3E92704E"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 xml:space="preserve"> $    18,887.08 </w:t>
            </w:r>
          </w:p>
        </w:tc>
        <w:tc>
          <w:tcPr>
            <w:tcW w:w="1710" w:type="dxa"/>
            <w:shd w:val="clear" w:color="auto" w:fill="auto"/>
            <w:noWrap/>
            <w:vAlign w:val="bottom"/>
            <w:hideMark/>
          </w:tcPr>
          <w:p w14:paraId="12EB2B7E"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 xml:space="preserve"> $      5,979.35 </w:t>
            </w:r>
          </w:p>
        </w:tc>
      </w:tr>
      <w:tr w:rsidR="006077F6" w:rsidRPr="006077F6" w14:paraId="2924A302" w14:textId="77777777" w:rsidTr="00720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0" w:type="dxa"/>
          <w:trHeight w:val="315"/>
        </w:trPr>
        <w:tc>
          <w:tcPr>
            <w:tcW w:w="2400" w:type="dxa"/>
            <w:shd w:val="clear" w:color="auto" w:fill="auto"/>
            <w:noWrap/>
            <w:vAlign w:val="bottom"/>
            <w:hideMark/>
          </w:tcPr>
          <w:p w14:paraId="352260A3"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Sewer</w:t>
            </w:r>
          </w:p>
        </w:tc>
        <w:tc>
          <w:tcPr>
            <w:tcW w:w="1645" w:type="dxa"/>
            <w:gridSpan w:val="2"/>
            <w:shd w:val="clear" w:color="auto" w:fill="auto"/>
            <w:noWrap/>
            <w:vAlign w:val="bottom"/>
            <w:hideMark/>
          </w:tcPr>
          <w:p w14:paraId="02E21EBE"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 xml:space="preserve"> $    41,025.23 </w:t>
            </w:r>
          </w:p>
        </w:tc>
        <w:tc>
          <w:tcPr>
            <w:tcW w:w="1710" w:type="dxa"/>
            <w:shd w:val="clear" w:color="auto" w:fill="auto"/>
            <w:noWrap/>
            <w:vAlign w:val="bottom"/>
            <w:hideMark/>
          </w:tcPr>
          <w:p w14:paraId="37C2041D" w14:textId="77777777" w:rsidR="006077F6" w:rsidRPr="006077F6" w:rsidRDefault="006077F6" w:rsidP="006077F6">
            <w:pPr>
              <w:spacing w:after="0" w:line="240" w:lineRule="auto"/>
              <w:rPr>
                <w:rFonts w:ascii="Calibri" w:eastAsia="Times New Roman" w:hAnsi="Calibri" w:cs="Calibri"/>
                <w:color w:val="000000"/>
              </w:rPr>
            </w:pPr>
            <w:r w:rsidRPr="006077F6">
              <w:rPr>
                <w:rFonts w:ascii="Calibri" w:eastAsia="Times New Roman" w:hAnsi="Calibri" w:cs="Calibri"/>
                <w:color w:val="000000"/>
              </w:rPr>
              <w:t xml:space="preserve"> $      1,435.36 </w:t>
            </w:r>
          </w:p>
        </w:tc>
      </w:tr>
    </w:tbl>
    <w:p w14:paraId="281D55EE" w14:textId="2CDE2D2D" w:rsidR="006077F6" w:rsidRDefault="006077F6" w:rsidP="006077F6">
      <w:pPr>
        <w:pStyle w:val="Default"/>
      </w:pPr>
    </w:p>
    <w:p w14:paraId="6277DD67" w14:textId="64716636" w:rsidR="00720324" w:rsidRDefault="00720324" w:rsidP="006077F6">
      <w:pPr>
        <w:pStyle w:val="Default"/>
      </w:pPr>
      <w:r>
        <w:t>The Council discussed the AARP Grant and the city’s obligations if the grant is approved. Wilson discussed the planned budget for the grant. Harbach asked where the funds for the City’s portion would come from and what was our current standing for 2018 budget.  How much is left to spend?  Various sources were discussed including LOSST funds and the Parks Department budget. Nothing was decided at this time.  Haerther stated that no usage of the LOSST funds would be discussed until after a town hall meeting and all agreed.</w:t>
      </w:r>
    </w:p>
    <w:p w14:paraId="6D6B139C" w14:textId="33A63FD2" w:rsidR="00720324" w:rsidRDefault="00720324" w:rsidP="006077F6">
      <w:pPr>
        <w:pStyle w:val="Default"/>
      </w:pPr>
    </w:p>
    <w:p w14:paraId="10B18DA0" w14:textId="77777777" w:rsidR="00EB716F" w:rsidRDefault="00EB716F" w:rsidP="00EB716F">
      <w:pPr>
        <w:pStyle w:val="Default"/>
      </w:pPr>
      <w:r>
        <w:t xml:space="preserve">The Council agreed that the trail project is a good idea and great for the community. Visser asked if the project can be completed without the grant?  The Council discussed funding options and agreed to wait and see the outcome of the grant.  The Council asked if there was an out clause in </w:t>
      </w:r>
      <w:r>
        <w:lastRenderedPageBreak/>
        <w:t>the grant and Wilson stated that if the city decided not to use the funds there is a 14 day opt our clause they can use.  All agreed that the project could move forward by the city if needed but will wait to see if the funding will be available.  Notification is expected in late July and completion of the project must be done by November 3</w:t>
      </w:r>
      <w:r w:rsidRPr="00EB716F">
        <w:rPr>
          <w:vertAlign w:val="superscript"/>
        </w:rPr>
        <w:t>rd</w:t>
      </w:r>
      <w:r>
        <w:t xml:space="preserve">, 2018. Svejda made a motion to proceed with submitting the grant.  The motion was seconded by Harbach. </w:t>
      </w:r>
      <w:r w:rsidRPr="00D8662C">
        <w:t>Ayes: Svejda, Rinderknecht, Haerther and Harbach. Nay: None. Absent:</w:t>
      </w:r>
      <w:r>
        <w:t xml:space="preserve"> </w:t>
      </w:r>
      <w:r w:rsidRPr="00D8662C">
        <w:t>Spading</w:t>
      </w:r>
      <w:r>
        <w:t>.</w:t>
      </w:r>
      <w:r w:rsidRPr="00D8662C">
        <w:t xml:space="preserve"> Motion carried.</w:t>
      </w:r>
    </w:p>
    <w:p w14:paraId="0BEB338F" w14:textId="0692F43E" w:rsidR="00EB716F" w:rsidRDefault="00EB716F" w:rsidP="006077F6">
      <w:pPr>
        <w:pStyle w:val="Default"/>
      </w:pPr>
    </w:p>
    <w:p w14:paraId="4EB09C14" w14:textId="41A42E79" w:rsidR="00EB716F" w:rsidRDefault="00EB716F" w:rsidP="006077F6">
      <w:pPr>
        <w:pStyle w:val="Default"/>
      </w:pPr>
      <w:r>
        <w:t xml:space="preserve">The Council discussed sidewalks, pedestrian crossings and signage in the city.  They also discussed changing the speed limit in the city.  </w:t>
      </w:r>
      <w:r w:rsidR="00352CEC">
        <w:t xml:space="preserve">Visser mentioned that he wanted an engineer’s input regarding those topics.  Harbach stated that the county must be involved in changing speed limits on the road.  The subject will be placed on the next agenda. </w:t>
      </w:r>
    </w:p>
    <w:p w14:paraId="5297B8EA" w14:textId="77777777" w:rsidR="00352CEC" w:rsidRDefault="00352CEC" w:rsidP="006077F6">
      <w:pPr>
        <w:pStyle w:val="Default"/>
      </w:pPr>
      <w:bookmarkStart w:id="0" w:name="_GoBack"/>
      <w:bookmarkEnd w:id="0"/>
    </w:p>
    <w:p w14:paraId="7873B142" w14:textId="57E5DB5D" w:rsidR="006077F6" w:rsidRPr="00D8662C" w:rsidRDefault="006077F6" w:rsidP="006077F6">
      <w:pPr>
        <w:pStyle w:val="Default"/>
      </w:pPr>
      <w:r>
        <w:t xml:space="preserve">Harbach made a motion to adjourn the council meeting.  The motion was seconded by Haerther.  </w:t>
      </w:r>
      <w:r w:rsidRPr="00D8662C">
        <w:t xml:space="preserve">Ayes: Svejda, Rinderknecht, Haerther and Harbach. Nay: None. Absent: </w:t>
      </w:r>
      <w:r>
        <w:t>Spading</w:t>
      </w:r>
      <w:r w:rsidRPr="00D8662C">
        <w:t xml:space="preserve"> Motion carried.</w:t>
      </w:r>
    </w:p>
    <w:p w14:paraId="09642BF0" w14:textId="77777777" w:rsidR="006077F6" w:rsidRDefault="006077F6" w:rsidP="006077F6">
      <w:pPr>
        <w:pStyle w:val="Default"/>
      </w:pPr>
    </w:p>
    <w:p w14:paraId="62F64C82" w14:textId="681A6D85" w:rsidR="006077F6" w:rsidRPr="00D8662C" w:rsidRDefault="006077F6" w:rsidP="006077F6">
      <w:pPr>
        <w:pStyle w:val="Default"/>
        <w:rPr>
          <w:color w:val="auto"/>
        </w:rPr>
      </w:pPr>
      <w:r w:rsidRPr="00D8662C">
        <w:t xml:space="preserve">The next regular council meeting will be on Monday, </w:t>
      </w:r>
      <w:r>
        <w:t>May</w:t>
      </w:r>
      <w:r w:rsidRPr="00D8662C">
        <w:t xml:space="preserve"> </w:t>
      </w:r>
      <w:r>
        <w:t>21st</w:t>
      </w:r>
      <w:r w:rsidRPr="00D8662C">
        <w:t>, 2018 at City Hall, 480 3rd Avenue, at 7:30 PM.</w:t>
      </w:r>
      <w:r w:rsidRPr="00D8662C">
        <w:rPr>
          <w:color w:val="auto"/>
        </w:rPr>
        <w:t xml:space="preserve">   </w:t>
      </w:r>
    </w:p>
    <w:p w14:paraId="1DE20B85" w14:textId="77777777" w:rsidR="006077F6" w:rsidRPr="00D8662C" w:rsidRDefault="006077F6" w:rsidP="006077F6">
      <w:pPr>
        <w:pStyle w:val="Default"/>
        <w:rPr>
          <w:color w:val="auto"/>
        </w:rPr>
      </w:pPr>
    </w:p>
    <w:p w14:paraId="03E09D33" w14:textId="77777777" w:rsidR="006077F6" w:rsidRPr="00D8662C" w:rsidRDefault="006077F6" w:rsidP="006077F6">
      <w:pPr>
        <w:pStyle w:val="Default"/>
        <w:ind w:left="1440" w:firstLine="720"/>
        <w:rPr>
          <w:color w:val="auto"/>
        </w:rPr>
      </w:pPr>
      <w:r w:rsidRPr="00D8662C">
        <w:rPr>
          <w:color w:val="auto"/>
        </w:rPr>
        <w:t xml:space="preserve">                                             ________________________________ </w:t>
      </w:r>
    </w:p>
    <w:p w14:paraId="5AFB63A0" w14:textId="77777777" w:rsidR="006077F6" w:rsidRPr="00D8662C" w:rsidRDefault="006077F6" w:rsidP="006077F6">
      <w:pPr>
        <w:pStyle w:val="Default"/>
        <w:ind w:left="4320" w:firstLine="720"/>
        <w:rPr>
          <w:color w:val="auto"/>
        </w:rPr>
      </w:pPr>
      <w:r w:rsidRPr="00D8662C">
        <w:rPr>
          <w:color w:val="auto"/>
        </w:rPr>
        <w:t xml:space="preserve">Mayor Bruce Visser </w:t>
      </w:r>
    </w:p>
    <w:p w14:paraId="7929D081" w14:textId="77777777" w:rsidR="006077F6" w:rsidRPr="00D8662C" w:rsidRDefault="006077F6" w:rsidP="006077F6">
      <w:pPr>
        <w:pStyle w:val="Default"/>
        <w:rPr>
          <w:color w:val="auto"/>
        </w:rPr>
      </w:pPr>
      <w:r w:rsidRPr="00D8662C">
        <w:rPr>
          <w:color w:val="auto"/>
        </w:rPr>
        <w:t xml:space="preserve">ATTEST: ______________________________ </w:t>
      </w:r>
    </w:p>
    <w:p w14:paraId="1EA3B09E" w14:textId="5430EDD5" w:rsidR="00283C7E" w:rsidRPr="006077F6" w:rsidRDefault="006077F6" w:rsidP="006077F6">
      <w:r w:rsidRPr="00D8662C">
        <w:t>Amber Bell, City Clerk/ Treasurer</w:t>
      </w:r>
    </w:p>
    <w:sectPr w:rsidR="00283C7E" w:rsidRPr="00607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1F4"/>
    <w:multiLevelType w:val="hybridMultilevel"/>
    <w:tmpl w:val="9FF29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E"/>
    <w:rsid w:val="00182FE5"/>
    <w:rsid w:val="00283C7E"/>
    <w:rsid w:val="00352CEC"/>
    <w:rsid w:val="00466C47"/>
    <w:rsid w:val="006077F6"/>
    <w:rsid w:val="00720324"/>
    <w:rsid w:val="007951FC"/>
    <w:rsid w:val="00910E1E"/>
    <w:rsid w:val="00954480"/>
    <w:rsid w:val="009556CD"/>
    <w:rsid w:val="00EB716F"/>
    <w:rsid w:val="00EF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8275"/>
  <w15:chartTrackingRefBased/>
  <w15:docId w15:val="{A98CC2A3-0350-4A7F-8119-A995B061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7E"/>
    <w:pPr>
      <w:ind w:left="720"/>
      <w:contextualSpacing/>
    </w:pPr>
  </w:style>
  <w:style w:type="paragraph" w:customStyle="1" w:styleId="Default">
    <w:name w:val="Default"/>
    <w:rsid w:val="006077F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077F6"/>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6077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92749">
      <w:bodyDiv w:val="1"/>
      <w:marLeft w:val="0"/>
      <w:marRight w:val="0"/>
      <w:marTop w:val="0"/>
      <w:marBottom w:val="0"/>
      <w:divBdr>
        <w:top w:val="none" w:sz="0" w:space="0" w:color="auto"/>
        <w:left w:val="none" w:sz="0" w:space="0" w:color="auto"/>
        <w:bottom w:val="none" w:sz="0" w:space="0" w:color="auto"/>
        <w:right w:val="none" w:sz="0" w:space="0" w:color="auto"/>
      </w:divBdr>
    </w:div>
    <w:div w:id="1789200111">
      <w:bodyDiv w:val="1"/>
      <w:marLeft w:val="0"/>
      <w:marRight w:val="0"/>
      <w:marTop w:val="0"/>
      <w:marBottom w:val="0"/>
      <w:divBdr>
        <w:top w:val="none" w:sz="0" w:space="0" w:color="auto"/>
        <w:left w:val="none" w:sz="0" w:space="0" w:color="auto"/>
        <w:bottom w:val="none" w:sz="0" w:space="0" w:color="auto"/>
        <w:right w:val="none" w:sz="0" w:space="0" w:color="auto"/>
      </w:divBdr>
    </w:div>
    <w:div w:id="21261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Amber Bell</cp:lastModifiedBy>
  <cp:revision>4</cp:revision>
  <dcterms:created xsi:type="dcterms:W3CDTF">2018-05-21T20:36:00Z</dcterms:created>
  <dcterms:modified xsi:type="dcterms:W3CDTF">2018-05-22T15:51:00Z</dcterms:modified>
</cp:coreProperties>
</file>