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C5" w:rsidRPr="009C47C5" w:rsidRDefault="009C47C5" w:rsidP="009C47C5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9C47C5">
        <w:rPr>
          <w:rFonts w:ascii="Arial" w:hAnsi="Arial" w:cs="Arial"/>
        </w:rPr>
        <w:t xml:space="preserve">Atkins Public Library </w:t>
      </w:r>
    </w:p>
    <w:p w:rsidR="009C47C5" w:rsidRPr="009C47C5" w:rsidRDefault="009C47C5" w:rsidP="009C47C5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9C47C5">
        <w:rPr>
          <w:rFonts w:ascii="Arial" w:hAnsi="Arial" w:cs="Arial"/>
        </w:rPr>
        <w:t>480 3</w:t>
      </w:r>
      <w:r w:rsidRPr="009C47C5">
        <w:rPr>
          <w:rFonts w:ascii="Arial" w:hAnsi="Arial" w:cs="Arial"/>
          <w:vertAlign w:val="superscript"/>
        </w:rPr>
        <w:t>rd</w:t>
      </w:r>
      <w:r w:rsidRPr="009C47C5">
        <w:rPr>
          <w:rFonts w:ascii="Arial" w:hAnsi="Arial" w:cs="Arial"/>
        </w:rPr>
        <w:t xml:space="preserve"> Ave</w:t>
      </w:r>
    </w:p>
    <w:p w:rsidR="009C47C5" w:rsidRPr="009C47C5" w:rsidRDefault="009C47C5" w:rsidP="009C47C5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9C47C5">
        <w:rPr>
          <w:rFonts w:ascii="Arial" w:hAnsi="Arial" w:cs="Arial"/>
        </w:rPr>
        <w:t>Atkins, IA</w:t>
      </w:r>
    </w:p>
    <w:p w:rsidR="009C47C5" w:rsidRPr="009C47C5" w:rsidRDefault="009C47C5" w:rsidP="009C47C5">
      <w:pPr>
        <w:pStyle w:val="NormalWeb"/>
        <w:spacing w:after="0" w:afterAutospacing="0"/>
        <w:jc w:val="center"/>
        <w:rPr>
          <w:rFonts w:ascii="Arial" w:hAnsi="Arial" w:cs="Arial"/>
        </w:rPr>
      </w:pPr>
      <w:r w:rsidRPr="009C47C5">
        <w:rPr>
          <w:rFonts w:ascii="Arial" w:hAnsi="Arial" w:cs="Arial"/>
        </w:rPr>
        <w:t>319-446-7676</w:t>
      </w:r>
    </w:p>
    <w:p w:rsidR="009C47C5" w:rsidRPr="009C47C5" w:rsidRDefault="009C47C5" w:rsidP="009C47C5">
      <w:pPr>
        <w:pStyle w:val="NormalWeb"/>
        <w:spacing w:after="0" w:afterAutospacing="0"/>
        <w:rPr>
          <w:rFonts w:ascii="Arial" w:hAnsi="Arial" w:cs="Arial"/>
        </w:rPr>
      </w:pPr>
      <w:r w:rsidRPr="009C47C5">
        <w:rPr>
          <w:rFonts w:ascii="Arial" w:hAnsi="Arial" w:cs="Arial"/>
        </w:rPr>
        <w:t>The Atkins Public Library Board met on Wednesday January 10, 2018 @6:00pm.</w:t>
      </w:r>
    </w:p>
    <w:p w:rsidR="009C47C5" w:rsidRPr="009C47C5" w:rsidRDefault="009C47C5" w:rsidP="009C47C5">
      <w:pPr>
        <w:pStyle w:val="NormalWeb"/>
        <w:spacing w:after="0" w:afterAutospacing="0"/>
        <w:rPr>
          <w:rFonts w:ascii="Arial" w:hAnsi="Arial" w:cs="Arial"/>
        </w:rPr>
      </w:pPr>
      <w:r w:rsidRPr="009C47C5">
        <w:rPr>
          <w:rFonts w:ascii="Arial" w:hAnsi="Arial" w:cs="Arial"/>
        </w:rPr>
        <w:t>Members present: Mike Less, Kirk Draper, Donna Scheer, Ruby Parris and Cathy Becker. Absent LuAnn Anderson</w:t>
      </w:r>
    </w:p>
    <w:p w:rsidR="009C47C5" w:rsidRPr="009C47C5" w:rsidRDefault="009C47C5" w:rsidP="009C47C5">
      <w:pPr>
        <w:pStyle w:val="NormalWeb"/>
        <w:spacing w:after="0" w:afterAutospacing="0"/>
        <w:rPr>
          <w:rFonts w:ascii="Arial" w:hAnsi="Arial" w:cs="Arial"/>
        </w:rPr>
      </w:pPr>
      <w:r w:rsidRPr="009C47C5">
        <w:rPr>
          <w:rFonts w:ascii="Arial" w:hAnsi="Arial" w:cs="Arial"/>
        </w:rPr>
        <w:t>Treasurer's Report was reviewed</w:t>
      </w:r>
    </w:p>
    <w:p w:rsidR="009C47C5" w:rsidRPr="009C47C5" w:rsidRDefault="009C47C5" w:rsidP="009C47C5">
      <w:pPr>
        <w:pStyle w:val="NormalWeb"/>
        <w:spacing w:after="0" w:afterAutospacing="0"/>
        <w:rPr>
          <w:rFonts w:ascii="Arial" w:hAnsi="Arial" w:cs="Arial"/>
        </w:rPr>
      </w:pPr>
      <w:r w:rsidRPr="009C47C5">
        <w:rPr>
          <w:rFonts w:ascii="Arial" w:hAnsi="Arial" w:cs="Arial"/>
        </w:rPr>
        <w:t>Secretary's Report: Motion by Donna to approve the December 2017 minutes second by Mike motion carried.</w:t>
      </w:r>
    </w:p>
    <w:p w:rsidR="009C47C5" w:rsidRPr="009C47C5" w:rsidRDefault="009C47C5" w:rsidP="009C47C5">
      <w:pPr>
        <w:pStyle w:val="NormalWeb"/>
        <w:spacing w:after="0" w:afterAutospacing="0"/>
        <w:rPr>
          <w:rFonts w:ascii="Arial" w:hAnsi="Arial" w:cs="Arial"/>
        </w:rPr>
      </w:pPr>
      <w:r w:rsidRPr="009C47C5">
        <w:rPr>
          <w:rFonts w:ascii="Arial" w:hAnsi="Arial" w:cs="Arial"/>
        </w:rPr>
        <w:t>Old Business</w:t>
      </w:r>
      <w:r>
        <w:rPr>
          <w:rFonts w:ascii="Arial" w:hAnsi="Arial" w:cs="Arial"/>
        </w:rPr>
        <w:t xml:space="preserve">, </w:t>
      </w:r>
      <w:r w:rsidRPr="009C47C5">
        <w:rPr>
          <w:rFonts w:ascii="Arial" w:hAnsi="Arial" w:cs="Arial"/>
        </w:rPr>
        <w:t>Continued training Chapter six of the trustee handbook</w:t>
      </w:r>
      <w:r>
        <w:rPr>
          <w:rFonts w:ascii="Arial" w:hAnsi="Arial" w:cs="Arial"/>
        </w:rPr>
        <w:t xml:space="preserve">, </w:t>
      </w:r>
      <w:r w:rsidRPr="009C47C5">
        <w:rPr>
          <w:rFonts w:ascii="Arial" w:hAnsi="Arial" w:cs="Arial"/>
        </w:rPr>
        <w:t>Kirk has not heard back from the alarm company</w:t>
      </w:r>
    </w:p>
    <w:p w:rsidR="009C47C5" w:rsidRPr="009C47C5" w:rsidRDefault="009C47C5" w:rsidP="009C47C5">
      <w:pPr>
        <w:pStyle w:val="NormalWeb"/>
        <w:spacing w:after="0" w:afterAutospacing="0"/>
        <w:rPr>
          <w:rFonts w:ascii="Arial" w:hAnsi="Arial" w:cs="Arial"/>
        </w:rPr>
      </w:pPr>
      <w:r w:rsidRPr="009C47C5">
        <w:rPr>
          <w:rFonts w:ascii="Arial" w:hAnsi="Arial" w:cs="Arial"/>
        </w:rPr>
        <w:t>New Business</w:t>
      </w:r>
      <w:r>
        <w:rPr>
          <w:rFonts w:ascii="Arial" w:hAnsi="Arial" w:cs="Arial"/>
        </w:rPr>
        <w:t xml:space="preserve">, </w:t>
      </w:r>
      <w:r w:rsidRPr="009C47C5">
        <w:rPr>
          <w:rFonts w:ascii="Arial" w:hAnsi="Arial" w:cs="Arial"/>
        </w:rPr>
        <w:t>Phone calls: Limit to five minutes per patron per day. Donna made the motion for the phone call policy second by Mike motion carried.</w:t>
      </w:r>
    </w:p>
    <w:p w:rsidR="009C47C5" w:rsidRPr="009C47C5" w:rsidRDefault="009C47C5" w:rsidP="009C47C5">
      <w:pPr>
        <w:pStyle w:val="NormalWeb"/>
        <w:spacing w:after="0" w:afterAutospacing="0"/>
        <w:rPr>
          <w:rFonts w:ascii="Arial" w:hAnsi="Arial" w:cs="Arial"/>
        </w:rPr>
      </w:pPr>
      <w:r w:rsidRPr="009C47C5">
        <w:rPr>
          <w:rFonts w:ascii="Arial" w:hAnsi="Arial" w:cs="Arial"/>
        </w:rPr>
        <w:t>Budget: Take out line item early out program. Decrease office supplies by $500.00, Tech support $795.00 for Book Systems and what our cost is for Access. Salaries part-time we need to budget for all Cathy's vacation and sick time. Ruby moved to approve the budget, second by Donna motion carried.</w:t>
      </w:r>
    </w:p>
    <w:p w:rsidR="009C47C5" w:rsidRPr="009C47C5" w:rsidRDefault="009C47C5" w:rsidP="009C47C5">
      <w:pPr>
        <w:pStyle w:val="NormalWeb"/>
        <w:spacing w:after="0" w:afterAutospacing="0"/>
        <w:rPr>
          <w:rFonts w:ascii="Arial" w:hAnsi="Arial" w:cs="Arial"/>
        </w:rPr>
      </w:pPr>
      <w:r w:rsidRPr="009C47C5">
        <w:rPr>
          <w:rFonts w:ascii="Arial" w:hAnsi="Arial" w:cs="Arial"/>
        </w:rPr>
        <w:t>Wish List</w:t>
      </w:r>
    </w:p>
    <w:p w:rsidR="009C47C5" w:rsidRPr="009C47C5" w:rsidRDefault="009C47C5" w:rsidP="009C47C5">
      <w:pPr>
        <w:pStyle w:val="NormalWeb"/>
        <w:spacing w:after="0" w:afterAutospacing="0"/>
        <w:rPr>
          <w:rFonts w:ascii="Arial" w:hAnsi="Arial" w:cs="Arial"/>
        </w:rPr>
      </w:pPr>
      <w:r w:rsidRPr="009C47C5">
        <w:rPr>
          <w:rFonts w:ascii="Arial" w:hAnsi="Arial" w:cs="Arial"/>
        </w:rPr>
        <w:t>New Book Return</w:t>
      </w:r>
      <w:r w:rsidRPr="009C47C5">
        <w:rPr>
          <w:rFonts w:ascii="Arial" w:hAnsi="Arial" w:cs="Arial"/>
        </w:rPr>
        <w:t xml:space="preserve">, </w:t>
      </w:r>
      <w:r w:rsidRPr="009C47C5">
        <w:rPr>
          <w:rFonts w:ascii="Arial" w:hAnsi="Arial" w:cs="Arial"/>
        </w:rPr>
        <w:t>Light in parking lot</w:t>
      </w:r>
      <w:r w:rsidRPr="009C47C5">
        <w:rPr>
          <w:rFonts w:ascii="Arial" w:hAnsi="Arial" w:cs="Arial"/>
        </w:rPr>
        <w:t xml:space="preserve">, </w:t>
      </w:r>
      <w:r w:rsidRPr="009C47C5">
        <w:rPr>
          <w:rFonts w:ascii="Arial" w:hAnsi="Arial" w:cs="Arial"/>
        </w:rPr>
        <w:t>New book shelf</w:t>
      </w:r>
      <w:r w:rsidRPr="009C47C5">
        <w:rPr>
          <w:rFonts w:ascii="Arial" w:hAnsi="Arial" w:cs="Arial"/>
        </w:rPr>
        <w:t xml:space="preserve">, </w:t>
      </w:r>
      <w:r w:rsidRPr="009C47C5">
        <w:rPr>
          <w:rFonts w:ascii="Arial" w:hAnsi="Arial" w:cs="Arial"/>
        </w:rPr>
        <w:t>Industrial Vacuum</w:t>
      </w:r>
    </w:p>
    <w:p w:rsidR="009C47C5" w:rsidRPr="009C47C5" w:rsidRDefault="009C47C5" w:rsidP="009C47C5">
      <w:pPr>
        <w:pStyle w:val="NormalWeb"/>
        <w:spacing w:after="0" w:afterAutospacing="0"/>
        <w:rPr>
          <w:rFonts w:ascii="Arial" w:hAnsi="Arial" w:cs="Arial"/>
        </w:rPr>
      </w:pPr>
      <w:bookmarkStart w:id="0" w:name="_GoBack"/>
      <w:bookmarkEnd w:id="0"/>
      <w:r w:rsidRPr="009C47C5">
        <w:rPr>
          <w:rFonts w:ascii="Arial" w:hAnsi="Arial" w:cs="Arial"/>
        </w:rPr>
        <w:t>Mike moved to pay the bills, second by Donna motion carried.</w:t>
      </w:r>
    </w:p>
    <w:p w:rsidR="009C47C5" w:rsidRPr="009C47C5" w:rsidRDefault="009C47C5" w:rsidP="009C47C5">
      <w:pPr>
        <w:pStyle w:val="NormalWeb"/>
        <w:spacing w:after="0" w:afterAutospacing="0"/>
        <w:rPr>
          <w:rFonts w:ascii="Arial" w:hAnsi="Arial" w:cs="Arial"/>
        </w:rPr>
      </w:pPr>
      <w:r w:rsidRPr="009C47C5">
        <w:rPr>
          <w:rFonts w:ascii="Arial" w:hAnsi="Arial" w:cs="Arial"/>
        </w:rPr>
        <w:t>Bills</w:t>
      </w:r>
      <w:r w:rsidRPr="009C47C5">
        <w:rPr>
          <w:rFonts w:ascii="Arial" w:hAnsi="Arial" w:cs="Arial"/>
        </w:rPr>
        <w:t xml:space="preserve">, </w:t>
      </w:r>
      <w:r w:rsidRPr="009C47C5">
        <w:rPr>
          <w:rFonts w:ascii="Arial" w:hAnsi="Arial" w:cs="Arial"/>
        </w:rPr>
        <w:t>amazon $338.</w:t>
      </w:r>
      <w:proofErr w:type="gramStart"/>
      <w:r w:rsidRPr="009C47C5">
        <w:rPr>
          <w:rFonts w:ascii="Arial" w:hAnsi="Arial" w:cs="Arial"/>
        </w:rPr>
        <w:t>40</w:t>
      </w:r>
      <w:r w:rsidRPr="009C47C5">
        <w:rPr>
          <w:rFonts w:ascii="Arial" w:hAnsi="Arial" w:cs="Arial"/>
        </w:rPr>
        <w:t xml:space="preserve">,   </w:t>
      </w:r>
      <w:proofErr w:type="gramEnd"/>
      <w:r w:rsidRPr="009C47C5">
        <w:rPr>
          <w:rFonts w:ascii="Arial" w:hAnsi="Arial" w:cs="Arial"/>
        </w:rPr>
        <w:t>P.O. Box $ 92.00</w:t>
      </w:r>
    </w:p>
    <w:p w:rsidR="009C47C5" w:rsidRPr="009C47C5" w:rsidRDefault="009C47C5" w:rsidP="009C47C5">
      <w:pPr>
        <w:pStyle w:val="NormalWeb"/>
        <w:spacing w:after="0" w:afterAutospacing="0"/>
        <w:rPr>
          <w:rFonts w:ascii="Arial" w:hAnsi="Arial" w:cs="Arial"/>
        </w:rPr>
      </w:pPr>
      <w:r w:rsidRPr="009C47C5">
        <w:rPr>
          <w:rFonts w:ascii="Arial" w:hAnsi="Arial" w:cs="Arial"/>
        </w:rPr>
        <w:t>Donna moved for adjournment second by Mike motion carried.</w:t>
      </w:r>
    </w:p>
    <w:p w:rsidR="009C47C5" w:rsidRPr="009C47C5" w:rsidRDefault="009C47C5" w:rsidP="009C47C5">
      <w:pPr>
        <w:pStyle w:val="NormalWeb"/>
        <w:spacing w:after="0" w:afterAutospacing="0"/>
        <w:rPr>
          <w:rFonts w:ascii="Arial" w:hAnsi="Arial" w:cs="Arial"/>
        </w:rPr>
      </w:pPr>
      <w:r w:rsidRPr="009C47C5">
        <w:rPr>
          <w:rFonts w:ascii="Arial" w:hAnsi="Arial" w:cs="Arial"/>
        </w:rPr>
        <w:t>Next meeting February 14, 2018</w:t>
      </w:r>
    </w:p>
    <w:p w:rsidR="009C47C5" w:rsidRPr="009C47C5" w:rsidRDefault="009C47C5" w:rsidP="009C47C5">
      <w:pPr>
        <w:pStyle w:val="NormalWeb"/>
        <w:spacing w:after="0" w:afterAutospacing="0"/>
        <w:rPr>
          <w:rFonts w:ascii="Arial" w:hAnsi="Arial" w:cs="Arial"/>
        </w:rPr>
      </w:pPr>
      <w:r w:rsidRPr="009C47C5">
        <w:rPr>
          <w:rFonts w:ascii="Arial" w:hAnsi="Arial" w:cs="Arial"/>
        </w:rPr>
        <w:t>Respectfully submitted by</w:t>
      </w:r>
    </w:p>
    <w:p w:rsidR="009C47C5" w:rsidRPr="009C47C5" w:rsidRDefault="009C47C5" w:rsidP="009C47C5">
      <w:pPr>
        <w:pStyle w:val="NormalWeb"/>
        <w:spacing w:after="0" w:afterAutospacing="0"/>
        <w:rPr>
          <w:rFonts w:ascii="Arial" w:hAnsi="Arial" w:cs="Arial"/>
        </w:rPr>
      </w:pPr>
      <w:r w:rsidRPr="009C47C5">
        <w:rPr>
          <w:rFonts w:ascii="Arial" w:hAnsi="Arial" w:cs="Arial"/>
        </w:rPr>
        <w:t>Ruby Parris</w:t>
      </w:r>
    </w:p>
    <w:p w:rsidR="009C47C5" w:rsidRPr="009C47C5" w:rsidRDefault="009C47C5" w:rsidP="009C47C5">
      <w:pPr>
        <w:pStyle w:val="NormalWeb"/>
        <w:spacing w:after="0" w:afterAutospacing="0"/>
        <w:rPr>
          <w:rFonts w:ascii="Arial" w:hAnsi="Arial" w:cs="Arial"/>
        </w:rPr>
      </w:pPr>
    </w:p>
    <w:p w:rsidR="00230495" w:rsidRDefault="00230495"/>
    <w:sectPr w:rsidR="00230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C5"/>
    <w:rsid w:val="00230495"/>
    <w:rsid w:val="009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010A"/>
  <w15:chartTrackingRefBased/>
  <w15:docId w15:val="{5F1C90F4-1D56-4042-8E58-5F635912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7C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1</cp:revision>
  <dcterms:created xsi:type="dcterms:W3CDTF">2018-01-22T14:34:00Z</dcterms:created>
  <dcterms:modified xsi:type="dcterms:W3CDTF">2018-01-22T14:38:00Z</dcterms:modified>
</cp:coreProperties>
</file>