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bookmarkStart w:id="0" w:name="_GoBack"/>
      <w:bookmarkEnd w:id="0"/>
    </w:p>
    <w:p w14:paraId="570EB579" w14:textId="37657472" w:rsidR="003863A2" w:rsidRPr="00523ACE" w:rsidRDefault="0075334A" w:rsidP="00523ACE">
      <w:pPr>
        <w:jc w:val="center"/>
        <w:rPr>
          <w:rFonts w:ascii="Times New Roman" w:hAnsi="Times New Roman" w:cs="Times New Roman"/>
          <w:sz w:val="28"/>
          <w:szCs w:val="28"/>
        </w:rPr>
      </w:pPr>
      <w:r>
        <w:rPr>
          <w:rFonts w:ascii="Times New Roman" w:hAnsi="Times New Roman" w:cs="Times New Roman"/>
          <w:sz w:val="28"/>
          <w:szCs w:val="28"/>
        </w:rPr>
        <w:t>February</w:t>
      </w:r>
      <w:r w:rsidR="00227E8A">
        <w:rPr>
          <w:rFonts w:ascii="Times New Roman" w:hAnsi="Times New Roman" w:cs="Times New Roman"/>
          <w:sz w:val="28"/>
          <w:szCs w:val="28"/>
        </w:rPr>
        <w:t xml:space="preserve"> </w:t>
      </w:r>
      <w:r>
        <w:rPr>
          <w:rFonts w:ascii="Times New Roman" w:hAnsi="Times New Roman" w:cs="Times New Roman"/>
          <w:sz w:val="28"/>
          <w:szCs w:val="28"/>
        </w:rPr>
        <w:t>6</w:t>
      </w:r>
      <w:r w:rsidR="00D96AA4">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69FFB3BE" w:rsidR="00816BEE" w:rsidRDefault="003863A2">
      <w:r>
        <w:t>2.  Council comments conc</w:t>
      </w:r>
      <w:r w:rsidR="00227E8A">
        <w:t xml:space="preserve">erning the Consent Agenda including the Minutes of </w:t>
      </w:r>
      <w:r w:rsidR="002F6E68">
        <w:t>January</w:t>
      </w:r>
      <w:r w:rsidR="00227E8A">
        <w:t xml:space="preserve"> </w:t>
      </w:r>
      <w:r w:rsidR="0075334A">
        <w:t>16</w:t>
      </w:r>
      <w:r w:rsidR="00E96DF1">
        <w:t>th</w:t>
      </w:r>
      <w:r w:rsidR="0075334A">
        <w:t>, 2017</w:t>
      </w:r>
      <w:r w:rsidR="009B05AF">
        <w:t>,</w:t>
      </w:r>
      <w:r w:rsidR="00506903">
        <w:t xml:space="preserve"> </w:t>
      </w:r>
      <w:r>
        <w:t xml:space="preserve">and </w:t>
      </w:r>
      <w:r w:rsidR="0075334A">
        <w:t>the minutes of January 16</w:t>
      </w:r>
      <w:r w:rsidR="002F6E68" w:rsidRPr="002F6E68">
        <w:rPr>
          <w:vertAlign w:val="superscript"/>
        </w:rPr>
        <w:t>th</w:t>
      </w:r>
      <w:r w:rsidR="0075334A">
        <w:t xml:space="preserve"> 2017</w:t>
      </w:r>
      <w:r w:rsidR="002F6E68">
        <w:t xml:space="preserve"> work session and </w:t>
      </w:r>
      <w:r>
        <w:t>a list of bills for approval.</w:t>
      </w:r>
    </w:p>
    <w:p w14:paraId="76EE0CB4" w14:textId="1FB903CB" w:rsidR="002F6E68" w:rsidRDefault="009B05AF">
      <w:r>
        <w:t>3.</w:t>
      </w:r>
      <w:r w:rsidR="001F455F">
        <w:t xml:space="preserve"> </w:t>
      </w:r>
      <w:r>
        <w:t xml:space="preserve"> </w:t>
      </w:r>
      <w:r w:rsidR="0075334A">
        <w:t>Presentation to the council from Aflac Insurance.</w:t>
      </w:r>
    </w:p>
    <w:p w14:paraId="17D347C2" w14:textId="65A6466F" w:rsidR="002F55DA" w:rsidRDefault="002F55DA">
      <w:r>
        <w:t>4.  Presentation</w:t>
      </w:r>
      <w:r w:rsidR="00F956A6">
        <w:t xml:space="preserve"> and possible motion</w:t>
      </w:r>
      <w:r>
        <w:t xml:space="preserve"> from Moxie Solar.</w:t>
      </w:r>
    </w:p>
    <w:p w14:paraId="320063F3" w14:textId="40ECB31D" w:rsidR="000C417A" w:rsidRDefault="002F6E68">
      <w:r>
        <w:t xml:space="preserve">4. </w:t>
      </w:r>
      <w:r w:rsidR="009B05AF">
        <w:t xml:space="preserve"> </w:t>
      </w:r>
      <w:r w:rsidR="00A35E05">
        <w:t>Review of the Golf Course ordinance for upcoming season.</w:t>
      </w:r>
    </w:p>
    <w:p w14:paraId="3703D914" w14:textId="0B5D3E38" w:rsidR="003D2A69" w:rsidRDefault="000D3C71" w:rsidP="003D2A69">
      <w:pPr>
        <w:spacing w:after="0" w:line="240" w:lineRule="auto"/>
      </w:pPr>
      <w:r w:rsidRPr="00432A51">
        <w:t xml:space="preserve">5. </w:t>
      </w:r>
      <w:r w:rsidR="00A35E05">
        <w:t>Discussion on nuisance abatement options for abandoned properties</w:t>
      </w:r>
      <w:r w:rsidR="00C839B4">
        <w:t>.</w:t>
      </w:r>
    </w:p>
    <w:p w14:paraId="1328A28B" w14:textId="77777777" w:rsidR="00C839B4" w:rsidRDefault="00C839B4" w:rsidP="003D2A69">
      <w:pPr>
        <w:spacing w:after="0" w:line="240" w:lineRule="auto"/>
        <w:rPr>
          <w:bCs/>
        </w:rPr>
      </w:pPr>
    </w:p>
    <w:p w14:paraId="5B862B85" w14:textId="0004F36C" w:rsidR="00093AD9" w:rsidRDefault="003D2A69">
      <w:r>
        <w:t>6</w:t>
      </w:r>
      <w:r w:rsidR="00C14345">
        <w:t xml:space="preserve">. </w:t>
      </w:r>
      <w:r w:rsidR="00A35E05">
        <w:t>Possibl</w:t>
      </w:r>
      <w:r w:rsidR="00C839B4">
        <w:t>e motion</w:t>
      </w:r>
      <w:r w:rsidR="00C839B4" w:rsidRPr="00C839B4">
        <w:t xml:space="preserve"> </w:t>
      </w:r>
      <w:r w:rsidR="00C839B4">
        <w:t>on a resolution</w:t>
      </w:r>
      <w:r w:rsidR="002D24B9">
        <w:t xml:space="preserve"> to</w:t>
      </w:r>
      <w:r w:rsidR="00A35E05">
        <w:t xml:space="preserve"> put a lean on abandoned property.</w:t>
      </w:r>
    </w:p>
    <w:p w14:paraId="5A3E8FDE" w14:textId="5DBFBCC0" w:rsidR="00C839B4" w:rsidRDefault="00C839B4">
      <w:r>
        <w:t xml:space="preserve">7.  </w:t>
      </w:r>
      <w:r w:rsidR="005052B4">
        <w:t xml:space="preserve">Discussion </w:t>
      </w:r>
      <w:r w:rsidR="002F55DA">
        <w:t xml:space="preserve">and possible motion </w:t>
      </w:r>
      <w:r w:rsidR="005052B4">
        <w:t>on city employee’s health insurance.</w:t>
      </w:r>
    </w:p>
    <w:p w14:paraId="4B3EDE7D" w14:textId="0043553A" w:rsidR="00B6391A" w:rsidRDefault="00C839B4" w:rsidP="00B6391A">
      <w:r>
        <w:t>8</w:t>
      </w:r>
      <w:r w:rsidR="00C14345">
        <w:t xml:space="preserve">.  </w:t>
      </w:r>
      <w:r w:rsidR="0075334A">
        <w:t>Possible Motion</w:t>
      </w:r>
      <w:r w:rsidR="00A35E05">
        <w:t xml:space="preserve"> </w:t>
      </w:r>
      <w:r w:rsidR="0075334A">
        <w:t>to accept quote and services from Access Systems.</w:t>
      </w:r>
    </w:p>
    <w:p w14:paraId="6AA36035" w14:textId="746F1CC1" w:rsidR="00A57B88" w:rsidRDefault="00C839B4" w:rsidP="00B6391A">
      <w:r>
        <w:t>9</w:t>
      </w:r>
      <w:r w:rsidR="00A57B88">
        <w:t xml:space="preserve">.  </w:t>
      </w:r>
      <w:r w:rsidR="0075334A">
        <w:t>Discussion and possible motion on employee comp time and council meetings.</w:t>
      </w:r>
    </w:p>
    <w:p w14:paraId="5072F8CF" w14:textId="2318C117" w:rsidR="003D2A69" w:rsidRDefault="00C839B4" w:rsidP="00B6391A">
      <w:r>
        <w:t>10</w:t>
      </w:r>
      <w:r w:rsidR="003D2A69">
        <w:t xml:space="preserve">. </w:t>
      </w:r>
      <w:r w:rsidR="0075334A">
        <w:t xml:space="preserve"> Discussion and possible motion on Public Works Cell Phone.</w:t>
      </w:r>
    </w:p>
    <w:p w14:paraId="6E3FB06A" w14:textId="2A82EAE5" w:rsidR="00B6391A" w:rsidRDefault="00A57B88" w:rsidP="00B6391A">
      <w:r>
        <w:t>1</w:t>
      </w:r>
      <w:r w:rsidR="00C839B4">
        <w:t>1</w:t>
      </w:r>
      <w:r w:rsidR="00093AD9">
        <w:t xml:space="preserve">.  </w:t>
      </w:r>
      <w:r w:rsidR="00B6391A">
        <w:t xml:space="preserve">Review and </w:t>
      </w:r>
      <w:r w:rsidR="0075334A">
        <w:t>Second</w:t>
      </w:r>
      <w:r w:rsidR="00B6391A">
        <w:t xml:space="preserve"> reading of Ordinance # 205 updating the address of official postings.</w:t>
      </w:r>
    </w:p>
    <w:p w14:paraId="6BA3022B" w14:textId="187D64D3" w:rsidR="00093AD9" w:rsidRDefault="00A57B88">
      <w:r>
        <w:t>1</w:t>
      </w:r>
      <w:r w:rsidR="00C839B4">
        <w:t>2</w:t>
      </w:r>
      <w:r w:rsidR="00093AD9">
        <w:t xml:space="preserve">. </w:t>
      </w:r>
      <w:r w:rsidR="00B6391A">
        <w:t>Review and motion to adopt the FY18 City Budget</w:t>
      </w:r>
      <w:r>
        <w:t>.</w:t>
      </w:r>
    </w:p>
    <w:p w14:paraId="473C4A12" w14:textId="77AA9124" w:rsidR="000A2AB7" w:rsidRDefault="00A57B88">
      <w:r>
        <w:t>1</w:t>
      </w:r>
      <w:r w:rsidR="00C839B4">
        <w:t>3</w:t>
      </w:r>
      <w:r w:rsidR="000A2AB7">
        <w:t xml:space="preserve">. </w:t>
      </w:r>
      <w:r>
        <w:t>P</w:t>
      </w:r>
      <w:r w:rsidR="00D404EE">
        <w:t>ossible</w:t>
      </w:r>
      <w:r>
        <w:t xml:space="preserve"> m</w:t>
      </w:r>
      <w:r w:rsidR="000A2AB7">
        <w:t>otion to set Public Hearing for the Atkins City Budget FY18 for February 20</w:t>
      </w:r>
      <w:r w:rsidR="000A2AB7" w:rsidRPr="000A2AB7">
        <w:rPr>
          <w:vertAlign w:val="superscript"/>
        </w:rPr>
        <w:t>th</w:t>
      </w:r>
      <w:r w:rsidR="000A2AB7">
        <w:t>, 2017.</w:t>
      </w:r>
    </w:p>
    <w:p w14:paraId="70FA696D" w14:textId="3A338322" w:rsidR="003D2A69" w:rsidRDefault="00A57B88">
      <w:r>
        <w:t>1</w:t>
      </w:r>
      <w:r w:rsidR="00C839B4">
        <w:t>4</w:t>
      </w:r>
      <w:r w:rsidR="003D2A69">
        <w:t>. Review and possible motion to accept renewal of the rental agreement with Atkins Savings Bank.</w:t>
      </w:r>
    </w:p>
    <w:p w14:paraId="5A6CBC63" w14:textId="70CB6249" w:rsidR="00816BEE" w:rsidRDefault="00C839B4">
      <w:r>
        <w:t>15</w:t>
      </w:r>
      <w:r w:rsidR="004A5E49">
        <w:t xml:space="preserve">.  Set Next </w:t>
      </w:r>
      <w:r w:rsidR="00227E8A">
        <w:t xml:space="preserve">Regular Council Meeting for </w:t>
      </w:r>
      <w:r w:rsidR="000D3C71">
        <w:t xml:space="preserve">February </w:t>
      </w:r>
      <w:r w:rsidR="001B12C1">
        <w:t>20</w:t>
      </w:r>
      <w:r w:rsidR="00506903">
        <w:t>th</w:t>
      </w:r>
      <w:r w:rsidR="000D3C71">
        <w:t>, 2017</w:t>
      </w:r>
      <w:r w:rsidR="00B63345">
        <w:t>.</w:t>
      </w:r>
    </w:p>
    <w:p w14:paraId="36DE892F" w14:textId="3891DCB7" w:rsidR="004A5E49" w:rsidRDefault="00C839B4">
      <w:r>
        <w:t>16</w:t>
      </w:r>
      <w:r w:rsidR="004A5E49">
        <w:t>. Open meeting for other business.</w:t>
      </w:r>
    </w:p>
    <w:p w14:paraId="24FAEE93" w14:textId="328BB464" w:rsidR="004A5E49" w:rsidRDefault="00A57B88">
      <w:r>
        <w:t>1</w:t>
      </w:r>
      <w:r w:rsidR="00C839B4">
        <w:t>7</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37DE4D7E" w14:textId="019F8DE0" w:rsidR="004A5E49" w:rsidRDefault="004A5E49">
      <w:r>
        <w:t>Amber Bell, City Clerk/Treasurer</w:t>
      </w:r>
    </w:p>
    <w:p w14:paraId="18840AB8" w14:textId="77777777" w:rsidR="00816BEE" w:rsidRDefault="00816BEE"/>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92BB9"/>
    <w:rsid w:val="00093AD9"/>
    <w:rsid w:val="000A2AB7"/>
    <w:rsid w:val="000C417A"/>
    <w:rsid w:val="000D3C71"/>
    <w:rsid w:val="001039AA"/>
    <w:rsid w:val="0012500D"/>
    <w:rsid w:val="00134508"/>
    <w:rsid w:val="00147E26"/>
    <w:rsid w:val="001A0C57"/>
    <w:rsid w:val="001B12C1"/>
    <w:rsid w:val="001F455F"/>
    <w:rsid w:val="002153D4"/>
    <w:rsid w:val="00224F45"/>
    <w:rsid w:val="00227E8A"/>
    <w:rsid w:val="002D24B9"/>
    <w:rsid w:val="002F55DA"/>
    <w:rsid w:val="002F6E68"/>
    <w:rsid w:val="003654E7"/>
    <w:rsid w:val="003863A2"/>
    <w:rsid w:val="003B359D"/>
    <w:rsid w:val="003D2A69"/>
    <w:rsid w:val="00432A51"/>
    <w:rsid w:val="00485CBD"/>
    <w:rsid w:val="004A5E49"/>
    <w:rsid w:val="004C15CD"/>
    <w:rsid w:val="004E087B"/>
    <w:rsid w:val="005052B4"/>
    <w:rsid w:val="00506903"/>
    <w:rsid w:val="00523ACE"/>
    <w:rsid w:val="00584F7C"/>
    <w:rsid w:val="00637648"/>
    <w:rsid w:val="0075334A"/>
    <w:rsid w:val="007643F0"/>
    <w:rsid w:val="007B2E7A"/>
    <w:rsid w:val="008055E6"/>
    <w:rsid w:val="00816BEE"/>
    <w:rsid w:val="00861985"/>
    <w:rsid w:val="008A3389"/>
    <w:rsid w:val="00985C6B"/>
    <w:rsid w:val="00992F03"/>
    <w:rsid w:val="009B05AF"/>
    <w:rsid w:val="00A020F3"/>
    <w:rsid w:val="00A35E05"/>
    <w:rsid w:val="00A51F66"/>
    <w:rsid w:val="00A57B88"/>
    <w:rsid w:val="00A65350"/>
    <w:rsid w:val="00B63345"/>
    <w:rsid w:val="00B6391A"/>
    <w:rsid w:val="00C14345"/>
    <w:rsid w:val="00C839B4"/>
    <w:rsid w:val="00CA7BCD"/>
    <w:rsid w:val="00CC530D"/>
    <w:rsid w:val="00D23F19"/>
    <w:rsid w:val="00D404EE"/>
    <w:rsid w:val="00D83A18"/>
    <w:rsid w:val="00D96AA4"/>
    <w:rsid w:val="00D97248"/>
    <w:rsid w:val="00E747B5"/>
    <w:rsid w:val="00E87152"/>
    <w:rsid w:val="00E96DF1"/>
    <w:rsid w:val="00F10AEE"/>
    <w:rsid w:val="00F1230B"/>
    <w:rsid w:val="00F17A60"/>
    <w:rsid w:val="00F6676E"/>
    <w:rsid w:val="00F956A6"/>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3.xml><?xml version="1.0" encoding="utf-8"?>
<ds:datastoreItem xmlns:ds="http://schemas.openxmlformats.org/officeDocument/2006/customXml" ds:itemID="{9B336E24-8B60-413F-9443-599C10EC778F}">
  <ds:schemaRefs>
    <ds:schemaRef ds:uri="http://purl.org/dc/elements/1.1/"/>
    <ds:schemaRef ds:uri="c18f79a2-9574-483b-a140-221acb4d8b04"/>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2017-02-04T13:46:00Z</cp:lastPrinted>
  <dcterms:created xsi:type="dcterms:W3CDTF">2017-02-04T13:46:00Z</dcterms:created>
  <dcterms:modified xsi:type="dcterms:W3CDTF">2017-02-04T13:46:00Z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