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4953F" w14:textId="77777777" w:rsidR="00474DAE" w:rsidRDefault="00474DAE" w:rsidP="00474DAE">
      <w:pPr>
        <w:pStyle w:val="Title"/>
        <w:rPr>
          <w:b/>
          <w:sz w:val="28"/>
        </w:rPr>
      </w:pPr>
    </w:p>
    <w:p w14:paraId="178605E8" w14:textId="77777777" w:rsidR="000075D8" w:rsidRDefault="000075D8" w:rsidP="00474DAE">
      <w:pPr>
        <w:pStyle w:val="Title"/>
        <w:rPr>
          <w:b/>
          <w:sz w:val="28"/>
        </w:rPr>
      </w:pPr>
      <w:r>
        <w:rPr>
          <w:b/>
          <w:sz w:val="28"/>
        </w:rPr>
        <w:t>Atkins City Council</w:t>
      </w:r>
    </w:p>
    <w:p w14:paraId="0B9D4996" w14:textId="1F497912" w:rsidR="000075D8" w:rsidRDefault="000075D8">
      <w:pPr>
        <w:pStyle w:val="Heading1"/>
        <w:rPr>
          <w:b/>
          <w:sz w:val="28"/>
        </w:rPr>
      </w:pPr>
      <w:r>
        <w:rPr>
          <w:b/>
          <w:sz w:val="28"/>
        </w:rPr>
        <w:t>Meeting Agenda for Monday</w:t>
      </w:r>
    </w:p>
    <w:p w14:paraId="2C1CAABA" w14:textId="7F48087F" w:rsidR="000075D8" w:rsidRDefault="00702D54" w:rsidP="008F50BC">
      <w:pPr>
        <w:pStyle w:val="Heading1"/>
        <w:rPr>
          <w:b/>
          <w:sz w:val="28"/>
        </w:rPr>
      </w:pPr>
      <w:r>
        <w:rPr>
          <w:b/>
          <w:sz w:val="28"/>
        </w:rPr>
        <w:t>April 4th</w:t>
      </w:r>
      <w:r w:rsidR="00AC0A5B">
        <w:rPr>
          <w:b/>
          <w:sz w:val="28"/>
        </w:rPr>
        <w:t>, 2016</w:t>
      </w:r>
      <w:r w:rsidR="000075D8">
        <w:rPr>
          <w:b/>
          <w:sz w:val="28"/>
        </w:rPr>
        <w:t xml:space="preserve"> 7:30 P. M.</w:t>
      </w:r>
    </w:p>
    <w:p w14:paraId="62CE73FD" w14:textId="77777777" w:rsidR="000075D8" w:rsidRDefault="000075D8">
      <w:pPr>
        <w:pStyle w:val="Heading2"/>
      </w:pPr>
      <w:r>
        <w:t>Atkins City Hall - 480 Third Avenue</w:t>
      </w:r>
    </w:p>
    <w:p w14:paraId="2544A99F" w14:textId="77777777" w:rsidR="000075D8" w:rsidRDefault="000075D8">
      <w:pPr>
        <w:pStyle w:val="BodyText"/>
      </w:pPr>
    </w:p>
    <w:p w14:paraId="562C0423" w14:textId="77777777" w:rsidR="000075D8" w:rsidRDefault="000075D8">
      <w:pPr>
        <w:pStyle w:val="BodyText"/>
        <w:tabs>
          <w:tab w:val="left" w:pos="9900"/>
        </w:tabs>
        <w:ind w:right="180"/>
      </w:pPr>
      <w: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1A7A893" w14:textId="77777777" w:rsidR="000075D8" w:rsidRDefault="000075D8">
      <w:pPr>
        <w:ind w:right="360"/>
        <w:rPr>
          <w:rFonts w:ascii="Times New Roman" w:hAnsi="Times New Roman"/>
          <w:sz w:val="24"/>
        </w:rPr>
      </w:pPr>
    </w:p>
    <w:p w14:paraId="67A8A028" w14:textId="0D597432" w:rsidR="00E033E0" w:rsidRPr="00E033E0" w:rsidRDefault="000075D8" w:rsidP="00E033E0">
      <w:pPr>
        <w:numPr>
          <w:ilvl w:val="0"/>
          <w:numId w:val="1"/>
        </w:numPr>
        <w:spacing w:after="160"/>
        <w:ind w:right="360"/>
        <w:rPr>
          <w:rFonts w:ascii="Times New Roman" w:hAnsi="Times New Roman"/>
          <w:sz w:val="24"/>
        </w:rPr>
      </w:pPr>
      <w:r w:rsidRPr="00456963">
        <w:rPr>
          <w:rFonts w:ascii="Times New Roman" w:hAnsi="Times New Roman"/>
          <w:sz w:val="24"/>
        </w:rPr>
        <w:t>Call to Order and Roll Call by Mayor David Becker.</w:t>
      </w:r>
    </w:p>
    <w:p w14:paraId="34E049A6" w14:textId="1425F591" w:rsidR="00E033E0" w:rsidRDefault="000075D8" w:rsidP="000D59FD">
      <w:pPr>
        <w:numPr>
          <w:ilvl w:val="0"/>
          <w:numId w:val="1"/>
        </w:numPr>
        <w:spacing w:after="240"/>
        <w:ind w:right="360"/>
        <w:rPr>
          <w:rFonts w:ascii="Times New Roman" w:hAnsi="Times New Roman"/>
          <w:sz w:val="24"/>
        </w:rPr>
      </w:pPr>
      <w:r w:rsidRPr="00456963">
        <w:rPr>
          <w:rFonts w:ascii="Times New Roman" w:hAnsi="Times New Roman"/>
          <w:sz w:val="24"/>
        </w:rPr>
        <w:t xml:space="preserve">Council comments concerning the Consent Agenda, </w:t>
      </w:r>
      <w:r w:rsidR="008B1FCA">
        <w:rPr>
          <w:rFonts w:ascii="Times New Roman" w:hAnsi="Times New Roman"/>
          <w:sz w:val="24"/>
        </w:rPr>
        <w:t xml:space="preserve">Minutes of </w:t>
      </w:r>
      <w:r w:rsidR="005F4061">
        <w:rPr>
          <w:rFonts w:ascii="Times New Roman" w:hAnsi="Times New Roman"/>
          <w:sz w:val="24"/>
        </w:rPr>
        <w:t>March 7</w:t>
      </w:r>
      <w:r w:rsidR="008B1FCA" w:rsidRPr="008B1FCA">
        <w:rPr>
          <w:rFonts w:ascii="Times New Roman" w:hAnsi="Times New Roman"/>
          <w:sz w:val="24"/>
          <w:vertAlign w:val="superscript"/>
        </w:rPr>
        <w:t>th</w:t>
      </w:r>
      <w:r w:rsidR="008B1FCA">
        <w:rPr>
          <w:rFonts w:ascii="Times New Roman" w:hAnsi="Times New Roman"/>
          <w:sz w:val="24"/>
        </w:rPr>
        <w:t xml:space="preserve"> 2016,</w:t>
      </w:r>
      <w:r w:rsidR="00702D54">
        <w:rPr>
          <w:rFonts w:ascii="Times New Roman" w:hAnsi="Times New Roman"/>
          <w:sz w:val="24"/>
        </w:rPr>
        <w:t xml:space="preserve"> Minutes of March 28</w:t>
      </w:r>
      <w:r w:rsidR="00702D54" w:rsidRPr="00702D54">
        <w:rPr>
          <w:rFonts w:ascii="Times New Roman" w:hAnsi="Times New Roman"/>
          <w:sz w:val="24"/>
          <w:vertAlign w:val="superscript"/>
        </w:rPr>
        <w:t>th</w:t>
      </w:r>
      <w:r w:rsidR="00702D54">
        <w:rPr>
          <w:rFonts w:ascii="Times New Roman" w:hAnsi="Times New Roman"/>
          <w:sz w:val="24"/>
        </w:rPr>
        <w:t>, 2016</w:t>
      </w:r>
      <w:r w:rsidR="008B1FCA">
        <w:rPr>
          <w:rFonts w:ascii="Times New Roman" w:hAnsi="Times New Roman"/>
          <w:sz w:val="24"/>
        </w:rPr>
        <w:t xml:space="preserve"> and </w:t>
      </w:r>
      <w:r w:rsidRPr="00456963">
        <w:rPr>
          <w:rFonts w:ascii="Times New Roman" w:hAnsi="Times New Roman"/>
          <w:sz w:val="24"/>
        </w:rPr>
        <w:t>list of bills for approval.</w:t>
      </w:r>
    </w:p>
    <w:p w14:paraId="4B23F05D" w14:textId="5C203C56" w:rsidR="00A409BF" w:rsidRDefault="00702D54" w:rsidP="000D59FD">
      <w:pPr>
        <w:numPr>
          <w:ilvl w:val="0"/>
          <w:numId w:val="1"/>
        </w:numPr>
        <w:spacing w:after="240"/>
        <w:ind w:right="360"/>
        <w:rPr>
          <w:rFonts w:ascii="Times New Roman" w:hAnsi="Times New Roman"/>
          <w:sz w:val="24"/>
        </w:rPr>
      </w:pPr>
      <w:r>
        <w:rPr>
          <w:rFonts w:ascii="Times New Roman" w:hAnsi="Times New Roman"/>
          <w:sz w:val="24"/>
        </w:rPr>
        <w:t xml:space="preserve">Discussion </w:t>
      </w:r>
      <w:r w:rsidR="00A05546">
        <w:rPr>
          <w:rFonts w:ascii="Times New Roman" w:hAnsi="Times New Roman"/>
          <w:sz w:val="24"/>
        </w:rPr>
        <w:t>of engineers comments</w:t>
      </w:r>
    </w:p>
    <w:p w14:paraId="651E75BC" w14:textId="333BADB0" w:rsidR="00A05546" w:rsidRPr="00A05546" w:rsidRDefault="00A05546" w:rsidP="00A05546">
      <w:pPr>
        <w:numPr>
          <w:ilvl w:val="0"/>
          <w:numId w:val="1"/>
        </w:numPr>
        <w:spacing w:after="240"/>
        <w:ind w:right="360"/>
        <w:rPr>
          <w:rFonts w:ascii="Times New Roman" w:hAnsi="Times New Roman"/>
          <w:sz w:val="24"/>
        </w:rPr>
      </w:pPr>
      <w:r>
        <w:rPr>
          <w:rFonts w:ascii="Times New Roman" w:hAnsi="Times New Roman"/>
          <w:sz w:val="24"/>
        </w:rPr>
        <w:t>Appointment of Mayor Pro Tem</w:t>
      </w:r>
    </w:p>
    <w:p w14:paraId="5CC87D76" w14:textId="234B2374" w:rsidR="00955AC2" w:rsidRPr="00963752" w:rsidRDefault="00A05546" w:rsidP="00963752">
      <w:pPr>
        <w:numPr>
          <w:ilvl w:val="0"/>
          <w:numId w:val="1"/>
        </w:numPr>
        <w:spacing w:after="240"/>
        <w:ind w:right="360"/>
        <w:rPr>
          <w:rFonts w:ascii="Times New Roman" w:hAnsi="Times New Roman"/>
          <w:sz w:val="24"/>
        </w:rPr>
      </w:pPr>
      <w:r>
        <w:rPr>
          <w:rFonts w:ascii="Times New Roman" w:hAnsi="Times New Roman"/>
          <w:sz w:val="24"/>
        </w:rPr>
        <w:t xml:space="preserve">Appointment of official bank and official </w:t>
      </w:r>
      <w:r w:rsidR="003B4A8F">
        <w:rPr>
          <w:rFonts w:ascii="Times New Roman" w:hAnsi="Times New Roman"/>
          <w:sz w:val="24"/>
        </w:rPr>
        <w:t>Newspaper for Publication</w:t>
      </w:r>
    </w:p>
    <w:p w14:paraId="054ADDB1" w14:textId="050781EB" w:rsidR="00342EA0" w:rsidRDefault="003B4A8F" w:rsidP="00342EA0">
      <w:pPr>
        <w:numPr>
          <w:ilvl w:val="0"/>
          <w:numId w:val="1"/>
        </w:numPr>
        <w:spacing w:after="160"/>
        <w:ind w:right="360"/>
        <w:rPr>
          <w:rFonts w:ascii="Times New Roman" w:hAnsi="Times New Roman"/>
          <w:sz w:val="24"/>
        </w:rPr>
      </w:pPr>
      <w:r>
        <w:rPr>
          <w:rFonts w:ascii="Times New Roman" w:hAnsi="Times New Roman"/>
          <w:sz w:val="24"/>
        </w:rPr>
        <w:t>Update on kernel’s information for a baseball night</w:t>
      </w:r>
    </w:p>
    <w:p w14:paraId="7D56C66F" w14:textId="16918B6C" w:rsidR="003B4A8F" w:rsidRDefault="003B4A8F" w:rsidP="00342EA0">
      <w:pPr>
        <w:numPr>
          <w:ilvl w:val="0"/>
          <w:numId w:val="1"/>
        </w:numPr>
        <w:spacing w:after="160"/>
        <w:ind w:right="360"/>
        <w:rPr>
          <w:rFonts w:ascii="Times New Roman" w:hAnsi="Times New Roman"/>
          <w:sz w:val="24"/>
        </w:rPr>
      </w:pPr>
      <w:r>
        <w:rPr>
          <w:rFonts w:ascii="Times New Roman" w:hAnsi="Times New Roman"/>
          <w:sz w:val="24"/>
        </w:rPr>
        <w:t>Discussion on Park and Recreation options</w:t>
      </w:r>
    </w:p>
    <w:p w14:paraId="56CD21AB" w14:textId="00499357" w:rsidR="00B702F0" w:rsidRPr="00342EA0" w:rsidRDefault="00B702F0" w:rsidP="00342EA0">
      <w:pPr>
        <w:numPr>
          <w:ilvl w:val="0"/>
          <w:numId w:val="1"/>
        </w:numPr>
        <w:spacing w:after="160"/>
        <w:ind w:right="360"/>
        <w:rPr>
          <w:rFonts w:ascii="Times New Roman" w:hAnsi="Times New Roman"/>
          <w:sz w:val="24"/>
        </w:rPr>
      </w:pPr>
      <w:r>
        <w:rPr>
          <w:rFonts w:ascii="Times New Roman" w:hAnsi="Times New Roman"/>
          <w:sz w:val="24"/>
        </w:rPr>
        <w:t>Set the next city council meeting for April 18</w:t>
      </w:r>
      <w:r w:rsidRPr="00B702F0">
        <w:rPr>
          <w:rFonts w:ascii="Times New Roman" w:hAnsi="Times New Roman"/>
          <w:sz w:val="24"/>
          <w:vertAlign w:val="superscript"/>
        </w:rPr>
        <w:t>th</w:t>
      </w:r>
      <w:r>
        <w:rPr>
          <w:rFonts w:ascii="Times New Roman" w:hAnsi="Times New Roman"/>
          <w:sz w:val="24"/>
        </w:rPr>
        <w:t>, 2016</w:t>
      </w:r>
      <w:bookmarkStart w:id="0" w:name="_GoBack"/>
      <w:bookmarkEnd w:id="0"/>
    </w:p>
    <w:p w14:paraId="3DEE0E6F" w14:textId="476041D6" w:rsidR="001A267A" w:rsidRPr="00484318" w:rsidRDefault="00D67DA5" w:rsidP="00484318">
      <w:pPr>
        <w:numPr>
          <w:ilvl w:val="0"/>
          <w:numId w:val="1"/>
        </w:numPr>
        <w:spacing w:after="160"/>
        <w:ind w:right="360"/>
        <w:rPr>
          <w:rFonts w:ascii="Times New Roman" w:hAnsi="Times New Roman"/>
          <w:sz w:val="24"/>
        </w:rPr>
      </w:pPr>
      <w:r>
        <w:rPr>
          <w:rFonts w:ascii="Times New Roman" w:hAnsi="Times New Roman"/>
          <w:sz w:val="24"/>
        </w:rPr>
        <w:t>Adjournment</w:t>
      </w:r>
    </w:p>
    <w:p w14:paraId="5772D4DF" w14:textId="77777777" w:rsidR="001A267A" w:rsidRDefault="001A267A">
      <w:pPr>
        <w:ind w:right="360"/>
        <w:rPr>
          <w:rFonts w:ascii="Times New Roman" w:hAnsi="Times New Roman"/>
          <w:sz w:val="24"/>
        </w:rPr>
      </w:pPr>
    </w:p>
    <w:p w14:paraId="088F6237" w14:textId="77777777" w:rsidR="000075D8" w:rsidRDefault="000075D8">
      <w:pPr>
        <w:ind w:right="360"/>
        <w:rPr>
          <w:rFonts w:ascii="Times New Roman" w:hAnsi="Times New Roman"/>
          <w:sz w:val="24"/>
        </w:rPr>
      </w:pPr>
      <w:r w:rsidRPr="00456963">
        <w:rPr>
          <w:rFonts w:ascii="Times New Roman" w:hAnsi="Times New Roman"/>
          <w:sz w:val="24"/>
        </w:rPr>
        <w:t>This notice is given at the direction of the Mayor pursuant to Chapter 21, Code of Iowa, and the local rules of the City of Atkins, Iowa.</w:t>
      </w:r>
    </w:p>
    <w:p w14:paraId="50FE2287" w14:textId="77777777" w:rsidR="00474DAE" w:rsidRPr="00456963" w:rsidRDefault="00474DAE">
      <w:pPr>
        <w:ind w:right="360"/>
        <w:rPr>
          <w:rFonts w:ascii="Times New Roman" w:hAnsi="Times New Roman"/>
          <w:sz w:val="24"/>
        </w:rPr>
      </w:pPr>
    </w:p>
    <w:p w14:paraId="666F88A5" w14:textId="49C1B444" w:rsidR="006A586A" w:rsidRPr="00D57B09" w:rsidRDefault="00F8615D" w:rsidP="00D57B09">
      <w:pPr>
        <w:pStyle w:val="Heading3"/>
        <w:ind w:right="360"/>
      </w:pPr>
      <w:r>
        <w:t>Amber Bell</w:t>
      </w:r>
      <w:r w:rsidR="000075D8" w:rsidRPr="00456963">
        <w:t>, City Clerk</w:t>
      </w:r>
      <w:r w:rsidR="00524B54" w:rsidRPr="00456963">
        <w:t>/Treasurer</w:t>
      </w:r>
    </w:p>
    <w:sectPr w:rsidR="006A586A" w:rsidRPr="00D57B09">
      <w:endnotePr>
        <w:numFmt w:val="decimal"/>
        <w:numStart w:val="0"/>
      </w:endnotePr>
      <w:pgSz w:w="12240" w:h="15840"/>
      <w:pgMar w:top="302" w:right="720" w:bottom="302"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205AD"/>
    <w:multiLevelType w:val="multilevel"/>
    <w:tmpl w:val="C2EEB90E"/>
    <w:lvl w:ilvl="0">
      <w:start w:val="1"/>
      <w:numFmt w:val="decimal"/>
      <w:lvlText w:val="%1. "/>
      <w:legacy w:legacy="1" w:legacySpace="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3F2361BB"/>
    <w:multiLevelType w:val="singleLevel"/>
    <w:tmpl w:val="DDC44E0A"/>
    <w:lvl w:ilvl="0">
      <w:start w:val="3"/>
      <w:numFmt w:val="decimal"/>
      <w:lvlText w:val="%1. "/>
      <w:legacy w:legacy="1" w:legacySpace="0" w:legacyIndent="360"/>
      <w:lvlJc w:val="left"/>
      <w:pPr>
        <w:ind w:left="360" w:hanging="360"/>
      </w:pPr>
      <w:rPr>
        <w:b w:val="0"/>
        <w:i w:val="0"/>
        <w:sz w:val="24"/>
      </w:rPr>
    </w:lvl>
  </w:abstractNum>
  <w:abstractNum w:abstractNumId="2" w15:restartNumberingAfterBreak="0">
    <w:nsid w:val="4E1F2ED4"/>
    <w:multiLevelType w:val="multilevel"/>
    <w:tmpl w:val="0FD83FCA"/>
    <w:lvl w:ilvl="0">
      <w:start w:val="1"/>
      <w:numFmt w:val="decimal"/>
      <w:lvlText w:val="%1. "/>
      <w:legacy w:legacy="1" w:legacySpace="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endnotePr>
    <w:pos w:val="sectEnd"/>
    <w:numFmt w:val="decimal"/>
    <w:numStart w:val="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E6"/>
    <w:rsid w:val="00007572"/>
    <w:rsid w:val="000075D8"/>
    <w:rsid w:val="00010301"/>
    <w:rsid w:val="00021E15"/>
    <w:rsid w:val="0003363A"/>
    <w:rsid w:val="00051053"/>
    <w:rsid w:val="000665A2"/>
    <w:rsid w:val="0009681B"/>
    <w:rsid w:val="000B1184"/>
    <w:rsid w:val="000B1BC9"/>
    <w:rsid w:val="000B237A"/>
    <w:rsid w:val="000C2B17"/>
    <w:rsid w:val="000C72A7"/>
    <w:rsid w:val="000D13BB"/>
    <w:rsid w:val="000D429D"/>
    <w:rsid w:val="000D59FD"/>
    <w:rsid w:val="000E066D"/>
    <w:rsid w:val="000E34D7"/>
    <w:rsid w:val="000E48AC"/>
    <w:rsid w:val="000F1FBC"/>
    <w:rsid w:val="000F27F8"/>
    <w:rsid w:val="000F4CA2"/>
    <w:rsid w:val="00110024"/>
    <w:rsid w:val="001103B9"/>
    <w:rsid w:val="00112BAF"/>
    <w:rsid w:val="001159B9"/>
    <w:rsid w:val="00117166"/>
    <w:rsid w:val="00126175"/>
    <w:rsid w:val="0013091B"/>
    <w:rsid w:val="00151C1B"/>
    <w:rsid w:val="0015518C"/>
    <w:rsid w:val="00167FD6"/>
    <w:rsid w:val="00176286"/>
    <w:rsid w:val="001803AC"/>
    <w:rsid w:val="001866B7"/>
    <w:rsid w:val="00191F57"/>
    <w:rsid w:val="001A267A"/>
    <w:rsid w:val="001A7FDC"/>
    <w:rsid w:val="001B4D2D"/>
    <w:rsid w:val="001D0D01"/>
    <w:rsid w:val="001D1D38"/>
    <w:rsid w:val="001D7A11"/>
    <w:rsid w:val="001E3C61"/>
    <w:rsid w:val="001E3D13"/>
    <w:rsid w:val="001E58EA"/>
    <w:rsid w:val="001F6C04"/>
    <w:rsid w:val="00214F8F"/>
    <w:rsid w:val="00221A66"/>
    <w:rsid w:val="0022374A"/>
    <w:rsid w:val="0022747F"/>
    <w:rsid w:val="0023087D"/>
    <w:rsid w:val="00232584"/>
    <w:rsid w:val="00237FA9"/>
    <w:rsid w:val="00241E3D"/>
    <w:rsid w:val="002478E1"/>
    <w:rsid w:val="002506B5"/>
    <w:rsid w:val="00263A4A"/>
    <w:rsid w:val="00266A25"/>
    <w:rsid w:val="00276709"/>
    <w:rsid w:val="00294BE1"/>
    <w:rsid w:val="002A23ED"/>
    <w:rsid w:val="002B5BC5"/>
    <w:rsid w:val="002D2EB5"/>
    <w:rsid w:val="002E0EE1"/>
    <w:rsid w:val="002E2EA9"/>
    <w:rsid w:val="00302B3E"/>
    <w:rsid w:val="00302DFC"/>
    <w:rsid w:val="00304FF1"/>
    <w:rsid w:val="003140BD"/>
    <w:rsid w:val="003223DD"/>
    <w:rsid w:val="003239FF"/>
    <w:rsid w:val="00342EA0"/>
    <w:rsid w:val="0034479A"/>
    <w:rsid w:val="00354D0A"/>
    <w:rsid w:val="00362D21"/>
    <w:rsid w:val="0037791C"/>
    <w:rsid w:val="0038214E"/>
    <w:rsid w:val="003830CE"/>
    <w:rsid w:val="00384F43"/>
    <w:rsid w:val="00386FF9"/>
    <w:rsid w:val="00390F65"/>
    <w:rsid w:val="0039301E"/>
    <w:rsid w:val="003A7023"/>
    <w:rsid w:val="003B4A8F"/>
    <w:rsid w:val="003C3655"/>
    <w:rsid w:val="003E3227"/>
    <w:rsid w:val="003E7E4A"/>
    <w:rsid w:val="003F056B"/>
    <w:rsid w:val="003F3EE6"/>
    <w:rsid w:val="0040387A"/>
    <w:rsid w:val="00411CC3"/>
    <w:rsid w:val="00431347"/>
    <w:rsid w:val="004402B2"/>
    <w:rsid w:val="00443F8D"/>
    <w:rsid w:val="00447055"/>
    <w:rsid w:val="00454D06"/>
    <w:rsid w:val="00456963"/>
    <w:rsid w:val="00474DAE"/>
    <w:rsid w:val="00484318"/>
    <w:rsid w:val="004B35C4"/>
    <w:rsid w:val="004B4325"/>
    <w:rsid w:val="004C387A"/>
    <w:rsid w:val="004C7460"/>
    <w:rsid w:val="004E53D5"/>
    <w:rsid w:val="004F193F"/>
    <w:rsid w:val="004F2066"/>
    <w:rsid w:val="004F5033"/>
    <w:rsid w:val="00524B54"/>
    <w:rsid w:val="00526986"/>
    <w:rsid w:val="00527417"/>
    <w:rsid w:val="00543FA5"/>
    <w:rsid w:val="00553D69"/>
    <w:rsid w:val="00566F23"/>
    <w:rsid w:val="005716AE"/>
    <w:rsid w:val="005835E8"/>
    <w:rsid w:val="0058488D"/>
    <w:rsid w:val="0058680D"/>
    <w:rsid w:val="00590FCC"/>
    <w:rsid w:val="00595C58"/>
    <w:rsid w:val="005A63A5"/>
    <w:rsid w:val="005B51CB"/>
    <w:rsid w:val="005D212B"/>
    <w:rsid w:val="005F4061"/>
    <w:rsid w:val="005F4811"/>
    <w:rsid w:val="0060426E"/>
    <w:rsid w:val="00604668"/>
    <w:rsid w:val="006146F2"/>
    <w:rsid w:val="00616581"/>
    <w:rsid w:val="006232B9"/>
    <w:rsid w:val="00640170"/>
    <w:rsid w:val="00643563"/>
    <w:rsid w:val="006565D3"/>
    <w:rsid w:val="00660116"/>
    <w:rsid w:val="006606A0"/>
    <w:rsid w:val="00660CAB"/>
    <w:rsid w:val="00663906"/>
    <w:rsid w:val="00670192"/>
    <w:rsid w:val="00671F03"/>
    <w:rsid w:val="006768C5"/>
    <w:rsid w:val="00680E95"/>
    <w:rsid w:val="00682A6E"/>
    <w:rsid w:val="00687414"/>
    <w:rsid w:val="006941BE"/>
    <w:rsid w:val="00697671"/>
    <w:rsid w:val="006A586A"/>
    <w:rsid w:val="006B1574"/>
    <w:rsid w:val="006B224B"/>
    <w:rsid w:val="006E5FF1"/>
    <w:rsid w:val="006E663C"/>
    <w:rsid w:val="006F4145"/>
    <w:rsid w:val="00701AB0"/>
    <w:rsid w:val="00702D54"/>
    <w:rsid w:val="00722B69"/>
    <w:rsid w:val="00722D10"/>
    <w:rsid w:val="00726472"/>
    <w:rsid w:val="007305B8"/>
    <w:rsid w:val="00747446"/>
    <w:rsid w:val="00777495"/>
    <w:rsid w:val="00787824"/>
    <w:rsid w:val="007908E4"/>
    <w:rsid w:val="007B0ED2"/>
    <w:rsid w:val="007B4A02"/>
    <w:rsid w:val="007C0761"/>
    <w:rsid w:val="007C3D88"/>
    <w:rsid w:val="007E492F"/>
    <w:rsid w:val="007E55AA"/>
    <w:rsid w:val="007F72FC"/>
    <w:rsid w:val="0080357C"/>
    <w:rsid w:val="00816569"/>
    <w:rsid w:val="008200A6"/>
    <w:rsid w:val="00820100"/>
    <w:rsid w:val="008233B7"/>
    <w:rsid w:val="0082588C"/>
    <w:rsid w:val="00833429"/>
    <w:rsid w:val="0084447A"/>
    <w:rsid w:val="00846392"/>
    <w:rsid w:val="00846AA2"/>
    <w:rsid w:val="00852E5C"/>
    <w:rsid w:val="00857AEF"/>
    <w:rsid w:val="00862BAC"/>
    <w:rsid w:val="00866BE1"/>
    <w:rsid w:val="0087534D"/>
    <w:rsid w:val="00881BE6"/>
    <w:rsid w:val="00893E24"/>
    <w:rsid w:val="0089776C"/>
    <w:rsid w:val="008B1FCA"/>
    <w:rsid w:val="008B5CF4"/>
    <w:rsid w:val="008C00A6"/>
    <w:rsid w:val="008E7653"/>
    <w:rsid w:val="008F28E8"/>
    <w:rsid w:val="008F2C69"/>
    <w:rsid w:val="008F3E9F"/>
    <w:rsid w:val="008F50BC"/>
    <w:rsid w:val="00904476"/>
    <w:rsid w:val="00920C25"/>
    <w:rsid w:val="009372BB"/>
    <w:rsid w:val="00955AC2"/>
    <w:rsid w:val="00963752"/>
    <w:rsid w:val="00963A11"/>
    <w:rsid w:val="0097084C"/>
    <w:rsid w:val="00972308"/>
    <w:rsid w:val="00982843"/>
    <w:rsid w:val="00987722"/>
    <w:rsid w:val="00993EF8"/>
    <w:rsid w:val="00995734"/>
    <w:rsid w:val="009A41BE"/>
    <w:rsid w:val="009A43EA"/>
    <w:rsid w:val="009B1F48"/>
    <w:rsid w:val="009C2858"/>
    <w:rsid w:val="009C28A4"/>
    <w:rsid w:val="009C475C"/>
    <w:rsid w:val="009D0BDE"/>
    <w:rsid w:val="009D675D"/>
    <w:rsid w:val="009E08A9"/>
    <w:rsid w:val="009E0E8A"/>
    <w:rsid w:val="009F392B"/>
    <w:rsid w:val="00A0290D"/>
    <w:rsid w:val="00A05546"/>
    <w:rsid w:val="00A409BF"/>
    <w:rsid w:val="00A5764D"/>
    <w:rsid w:val="00A77994"/>
    <w:rsid w:val="00A80F2B"/>
    <w:rsid w:val="00A97DE8"/>
    <w:rsid w:val="00AA1307"/>
    <w:rsid w:val="00AA13BA"/>
    <w:rsid w:val="00AA3383"/>
    <w:rsid w:val="00AB33EB"/>
    <w:rsid w:val="00AB6B9E"/>
    <w:rsid w:val="00AC0A5B"/>
    <w:rsid w:val="00AC1C2D"/>
    <w:rsid w:val="00AC5AF3"/>
    <w:rsid w:val="00AC6020"/>
    <w:rsid w:val="00AC74AD"/>
    <w:rsid w:val="00AD2B65"/>
    <w:rsid w:val="00AE5DAD"/>
    <w:rsid w:val="00AF1B08"/>
    <w:rsid w:val="00AF324C"/>
    <w:rsid w:val="00AF4CA7"/>
    <w:rsid w:val="00AF7DC5"/>
    <w:rsid w:val="00B0034C"/>
    <w:rsid w:val="00B006B1"/>
    <w:rsid w:val="00B134FB"/>
    <w:rsid w:val="00B22534"/>
    <w:rsid w:val="00B25ABA"/>
    <w:rsid w:val="00B273B6"/>
    <w:rsid w:val="00B34C3A"/>
    <w:rsid w:val="00B4478F"/>
    <w:rsid w:val="00B52B1F"/>
    <w:rsid w:val="00B55504"/>
    <w:rsid w:val="00B57B99"/>
    <w:rsid w:val="00B6226A"/>
    <w:rsid w:val="00B702F0"/>
    <w:rsid w:val="00B71BF0"/>
    <w:rsid w:val="00B74CE5"/>
    <w:rsid w:val="00B86C22"/>
    <w:rsid w:val="00B95421"/>
    <w:rsid w:val="00BA13F4"/>
    <w:rsid w:val="00BA47F7"/>
    <w:rsid w:val="00BC0AC3"/>
    <w:rsid w:val="00BF1E6D"/>
    <w:rsid w:val="00BF3522"/>
    <w:rsid w:val="00BF698C"/>
    <w:rsid w:val="00C0679B"/>
    <w:rsid w:val="00C40B62"/>
    <w:rsid w:val="00C44F44"/>
    <w:rsid w:val="00C5267B"/>
    <w:rsid w:val="00C53A99"/>
    <w:rsid w:val="00C55331"/>
    <w:rsid w:val="00C55C1D"/>
    <w:rsid w:val="00C56971"/>
    <w:rsid w:val="00C969A3"/>
    <w:rsid w:val="00C96B02"/>
    <w:rsid w:val="00CA0188"/>
    <w:rsid w:val="00CA4BD4"/>
    <w:rsid w:val="00CD2798"/>
    <w:rsid w:val="00CF206D"/>
    <w:rsid w:val="00D015CF"/>
    <w:rsid w:val="00D05E9E"/>
    <w:rsid w:val="00D15B86"/>
    <w:rsid w:val="00D26DDD"/>
    <w:rsid w:val="00D33974"/>
    <w:rsid w:val="00D42750"/>
    <w:rsid w:val="00D5338E"/>
    <w:rsid w:val="00D55932"/>
    <w:rsid w:val="00D57B09"/>
    <w:rsid w:val="00D62D9C"/>
    <w:rsid w:val="00D67DA5"/>
    <w:rsid w:val="00D869DA"/>
    <w:rsid w:val="00D9350D"/>
    <w:rsid w:val="00DB0C3A"/>
    <w:rsid w:val="00DB7B50"/>
    <w:rsid w:val="00DC1B2F"/>
    <w:rsid w:val="00DC5DD2"/>
    <w:rsid w:val="00DC75C5"/>
    <w:rsid w:val="00DD7D19"/>
    <w:rsid w:val="00E033E0"/>
    <w:rsid w:val="00E06C44"/>
    <w:rsid w:val="00E13A3E"/>
    <w:rsid w:val="00E161B8"/>
    <w:rsid w:val="00E23B66"/>
    <w:rsid w:val="00E27A50"/>
    <w:rsid w:val="00E30E19"/>
    <w:rsid w:val="00E31DA4"/>
    <w:rsid w:val="00E32BBE"/>
    <w:rsid w:val="00E360AF"/>
    <w:rsid w:val="00E42B5F"/>
    <w:rsid w:val="00E45EC3"/>
    <w:rsid w:val="00E6213D"/>
    <w:rsid w:val="00E62AE9"/>
    <w:rsid w:val="00E70757"/>
    <w:rsid w:val="00E85933"/>
    <w:rsid w:val="00EB59BC"/>
    <w:rsid w:val="00EB62CE"/>
    <w:rsid w:val="00EC10A8"/>
    <w:rsid w:val="00ED5F6D"/>
    <w:rsid w:val="00EF0165"/>
    <w:rsid w:val="00F1115F"/>
    <w:rsid w:val="00F309B3"/>
    <w:rsid w:val="00F37744"/>
    <w:rsid w:val="00F37ECC"/>
    <w:rsid w:val="00F506FB"/>
    <w:rsid w:val="00F53838"/>
    <w:rsid w:val="00F5724B"/>
    <w:rsid w:val="00F67FC4"/>
    <w:rsid w:val="00F7223E"/>
    <w:rsid w:val="00F72486"/>
    <w:rsid w:val="00F81EEA"/>
    <w:rsid w:val="00F8615D"/>
    <w:rsid w:val="00F938FE"/>
    <w:rsid w:val="00FA669F"/>
    <w:rsid w:val="00FC3BE6"/>
    <w:rsid w:val="00FE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8E4A3"/>
  <w15:chartTrackingRefBased/>
  <w15:docId w15:val="{1F2D7A2D-08EB-465A-9C47-CC52C2FE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MS Sans Serif" w:hAnsi="MS Sans Serif"/>
    </w:rPr>
  </w:style>
  <w:style w:type="paragraph" w:styleId="Heading1">
    <w:name w:val="heading 1"/>
    <w:basedOn w:val="Normal"/>
    <w:next w:val="Normal"/>
    <w:qFormat/>
    <w:pPr>
      <w:keepNext/>
      <w:jc w:val="center"/>
      <w:outlineLvl w:val="0"/>
    </w:pPr>
    <w:rPr>
      <w:rFonts w:ascii="Times New Roman" w:hAnsi="Times New Roman"/>
      <w:sz w:val="24"/>
    </w:rPr>
  </w:style>
  <w:style w:type="paragraph" w:styleId="Heading2">
    <w:name w:val="heading 2"/>
    <w:basedOn w:val="Normal"/>
    <w:next w:val="Normal"/>
    <w:qFormat/>
    <w:pPr>
      <w:keepNext/>
      <w:jc w:val="center"/>
      <w:outlineLvl w:val="1"/>
    </w:pPr>
    <w:rPr>
      <w:rFonts w:ascii="Times New Roman" w:hAnsi="Times New Roman"/>
      <w:b/>
      <w:sz w:val="24"/>
    </w:rPr>
  </w:style>
  <w:style w:type="paragraph" w:styleId="Heading3">
    <w:name w:val="heading 3"/>
    <w:basedOn w:val="Normal"/>
    <w:next w:val="Normal"/>
    <w:qFormat/>
    <w:pPr>
      <w:keepNext/>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imes New Roman" w:hAnsi="Times New Roman"/>
      <w:sz w:val="24"/>
    </w:rPr>
  </w:style>
  <w:style w:type="paragraph" w:styleId="Title">
    <w:name w:val="Title"/>
    <w:basedOn w:val="Normal"/>
    <w:qFormat/>
    <w:pPr>
      <w:tabs>
        <w:tab w:val="left" w:pos="270"/>
      </w:tabs>
      <w:jc w:val="center"/>
    </w:pPr>
    <w:rPr>
      <w:rFonts w:ascii="Times New Roman" w:hAnsi="Times New Roman"/>
      <w:sz w:val="36"/>
    </w:rPr>
  </w:style>
  <w:style w:type="paragraph" w:styleId="Subtitle">
    <w:name w:val="Subtitle"/>
    <w:basedOn w:val="Normal"/>
    <w:qFormat/>
    <w:pPr>
      <w:jc w:val="center"/>
    </w:pPr>
    <w:rPr>
      <w:rFonts w:ascii="Times New Roman" w:hAnsi="Times New Roman"/>
      <w:b/>
      <w:sz w:val="24"/>
    </w:rPr>
  </w:style>
  <w:style w:type="paragraph" w:styleId="ListParagraph">
    <w:name w:val="List Paragraph"/>
    <w:basedOn w:val="Normal"/>
    <w:uiPriority w:val="34"/>
    <w:qFormat/>
    <w:rsid w:val="004402B2"/>
    <w:pPr>
      <w:ind w:left="720"/>
    </w:pPr>
  </w:style>
  <w:style w:type="paragraph" w:styleId="BalloonText">
    <w:name w:val="Balloon Text"/>
    <w:basedOn w:val="Normal"/>
    <w:link w:val="BalloonTextChar"/>
    <w:uiPriority w:val="99"/>
    <w:semiHidden/>
    <w:unhideWhenUsed/>
    <w:rsid w:val="002478E1"/>
    <w:rPr>
      <w:rFonts w:ascii="Segoe UI" w:hAnsi="Segoe UI" w:cs="Segoe UI"/>
      <w:sz w:val="18"/>
      <w:szCs w:val="18"/>
    </w:rPr>
  </w:style>
  <w:style w:type="character" w:customStyle="1" w:styleId="BalloonTextChar">
    <w:name w:val="Balloon Text Char"/>
    <w:link w:val="BalloonText"/>
    <w:uiPriority w:val="99"/>
    <w:semiHidden/>
    <w:rsid w:val="002478E1"/>
    <w:rPr>
      <w:rFonts w:ascii="Segoe UI" w:hAnsi="Segoe UI" w:cs="Segoe UI"/>
      <w:sz w:val="18"/>
      <w:szCs w:val="18"/>
    </w:rPr>
  </w:style>
  <w:style w:type="paragraph" w:styleId="BlockText">
    <w:name w:val="Block Text"/>
    <w:basedOn w:val="Normal"/>
    <w:uiPriority w:val="99"/>
    <w:semiHidden/>
    <w:unhideWhenUsed/>
    <w:rsid w:val="008F3E9F"/>
    <w:pPr>
      <w:overflowPunct/>
      <w:autoSpaceDE/>
      <w:autoSpaceDN/>
      <w:adjustRightInd/>
      <w:spacing w:after="240"/>
      <w:ind w:left="720" w:right="720"/>
      <w:jc w:val="both"/>
      <w:textAlignment w:val="auto"/>
    </w:pPr>
    <w:rPr>
      <w:rFonts w:ascii="Times New Roman" w:eastAsiaTheme="minorHAnsi" w:hAnsi="Times New Roman"/>
      <w:sz w:val="24"/>
      <w:szCs w:val="24"/>
    </w:rPr>
  </w:style>
  <w:style w:type="paragraph" w:customStyle="1" w:styleId="Default">
    <w:name w:val="Default"/>
    <w:rsid w:val="006565D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54161">
      <w:bodyDiv w:val="1"/>
      <w:marLeft w:val="0"/>
      <w:marRight w:val="0"/>
      <w:marTop w:val="0"/>
      <w:marBottom w:val="0"/>
      <w:divBdr>
        <w:top w:val="none" w:sz="0" w:space="0" w:color="auto"/>
        <w:left w:val="none" w:sz="0" w:space="0" w:color="auto"/>
        <w:bottom w:val="none" w:sz="0" w:space="0" w:color="auto"/>
        <w:right w:val="none" w:sz="0" w:space="0" w:color="auto"/>
      </w:divBdr>
    </w:div>
    <w:div w:id="674577166">
      <w:bodyDiv w:val="1"/>
      <w:marLeft w:val="0"/>
      <w:marRight w:val="0"/>
      <w:marTop w:val="0"/>
      <w:marBottom w:val="0"/>
      <w:divBdr>
        <w:top w:val="none" w:sz="0" w:space="0" w:color="auto"/>
        <w:left w:val="none" w:sz="0" w:space="0" w:color="auto"/>
        <w:bottom w:val="none" w:sz="0" w:space="0" w:color="auto"/>
        <w:right w:val="none" w:sz="0" w:space="0" w:color="auto"/>
      </w:divBdr>
    </w:div>
    <w:div w:id="939409445">
      <w:bodyDiv w:val="1"/>
      <w:marLeft w:val="0"/>
      <w:marRight w:val="0"/>
      <w:marTop w:val="0"/>
      <w:marBottom w:val="0"/>
      <w:divBdr>
        <w:top w:val="none" w:sz="0" w:space="0" w:color="auto"/>
        <w:left w:val="none" w:sz="0" w:space="0" w:color="auto"/>
        <w:bottom w:val="none" w:sz="0" w:space="0" w:color="auto"/>
        <w:right w:val="none" w:sz="0" w:space="0" w:color="auto"/>
      </w:divBdr>
    </w:div>
    <w:div w:id="1107969910">
      <w:bodyDiv w:val="1"/>
      <w:marLeft w:val="0"/>
      <w:marRight w:val="0"/>
      <w:marTop w:val="0"/>
      <w:marBottom w:val="0"/>
      <w:divBdr>
        <w:top w:val="none" w:sz="0" w:space="0" w:color="auto"/>
        <w:left w:val="none" w:sz="0" w:space="0" w:color="auto"/>
        <w:bottom w:val="none" w:sz="0" w:space="0" w:color="auto"/>
        <w:right w:val="none" w:sz="0" w:space="0" w:color="auto"/>
      </w:divBdr>
    </w:div>
    <w:div w:id="1515415487">
      <w:bodyDiv w:val="1"/>
      <w:marLeft w:val="0"/>
      <w:marRight w:val="0"/>
      <w:marTop w:val="0"/>
      <w:marBottom w:val="0"/>
      <w:divBdr>
        <w:top w:val="none" w:sz="0" w:space="0" w:color="auto"/>
        <w:left w:val="none" w:sz="0" w:space="0" w:color="auto"/>
        <w:bottom w:val="none" w:sz="0" w:space="0" w:color="auto"/>
        <w:right w:val="none" w:sz="0" w:space="0" w:color="auto"/>
      </w:divBdr>
    </w:div>
    <w:div w:id="1621377345">
      <w:bodyDiv w:val="1"/>
      <w:marLeft w:val="0"/>
      <w:marRight w:val="0"/>
      <w:marTop w:val="0"/>
      <w:marBottom w:val="0"/>
      <w:divBdr>
        <w:top w:val="none" w:sz="0" w:space="0" w:color="auto"/>
        <w:left w:val="none" w:sz="0" w:space="0" w:color="auto"/>
        <w:bottom w:val="none" w:sz="0" w:space="0" w:color="auto"/>
        <w:right w:val="none" w:sz="0" w:space="0" w:color="auto"/>
      </w:divBdr>
    </w:div>
    <w:div w:id="201857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8A99F7-FA90-4204-80B1-E38B3A791BA8}">
  <ds:schemaRefs>
    <ds:schemaRef ds:uri="http://schemas.microsoft.com/sharepoint/v3/contenttype/forms"/>
  </ds:schemaRefs>
</ds:datastoreItem>
</file>

<file path=customXml/itemProps2.xml><?xml version="1.0" encoding="utf-8"?>
<ds:datastoreItem xmlns:ds="http://schemas.openxmlformats.org/officeDocument/2006/customXml" ds:itemID="{5730932D-8958-41C9-9651-1119C8C70C14}"/>
</file>

<file path=customXml/itemProps3.xml><?xml version="1.0" encoding="utf-8"?>
<ds:datastoreItem xmlns:ds="http://schemas.openxmlformats.org/officeDocument/2006/customXml" ds:itemID="{0B8ECA3F-5547-4DDE-84F5-D70A0F74C7AB}">
  <ds:schemaRefs>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c18f79a2-9574-483b-a140-221acb4d8b04"/>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Atkins City Council</vt:lpstr>
    </vt:vector>
  </TitlesOfParts>
  <Company>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Atkins City Council</dc:title>
  <dc:subject/>
  <dc:creator>Unknown</dc:creator>
  <cp:keywords/>
  <dc:description/>
  <cp:lastModifiedBy>Amber Bell</cp:lastModifiedBy>
  <cp:revision>2</cp:revision>
  <cp:lastPrinted>2016-03-18T21:39:00Z</cp:lastPrinted>
  <dcterms:created xsi:type="dcterms:W3CDTF">2016-03-31T21:05:00Z</dcterms:created>
  <dcterms:modified xsi:type="dcterms:W3CDTF">2016-03-31T21:05:00Z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