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6F" w:rsidRPr="00D11FC9" w:rsidRDefault="00D11FC9" w:rsidP="00D11FC9">
      <w:pPr>
        <w:jc w:val="center"/>
        <w:rPr>
          <w:sz w:val="40"/>
          <w:szCs w:val="40"/>
        </w:rPr>
      </w:pPr>
      <w:bookmarkStart w:id="0" w:name="_GoBack"/>
      <w:bookmarkEnd w:id="0"/>
      <w:r w:rsidRPr="00D11FC9">
        <w:rPr>
          <w:sz w:val="40"/>
          <w:szCs w:val="40"/>
        </w:rPr>
        <w:t>Atkins Planning &amp; Zoning Commission</w:t>
      </w:r>
    </w:p>
    <w:p w:rsidR="00D11FC9" w:rsidRPr="00D11FC9" w:rsidRDefault="00D11FC9" w:rsidP="00D11FC9">
      <w:pPr>
        <w:jc w:val="center"/>
        <w:rPr>
          <w:sz w:val="28"/>
          <w:szCs w:val="28"/>
        </w:rPr>
      </w:pPr>
      <w:r w:rsidRPr="00D11FC9">
        <w:rPr>
          <w:sz w:val="28"/>
          <w:szCs w:val="28"/>
        </w:rPr>
        <w:t>Meeting Agenda</w:t>
      </w:r>
    </w:p>
    <w:p w:rsidR="00D11FC9" w:rsidRPr="00D11FC9" w:rsidRDefault="00D11FC9" w:rsidP="00D11FC9">
      <w:pPr>
        <w:jc w:val="center"/>
        <w:rPr>
          <w:sz w:val="28"/>
          <w:szCs w:val="28"/>
        </w:rPr>
      </w:pPr>
      <w:r w:rsidRPr="00D11FC9">
        <w:rPr>
          <w:sz w:val="28"/>
          <w:szCs w:val="28"/>
        </w:rPr>
        <w:t xml:space="preserve">Thursday </w:t>
      </w:r>
      <w:r w:rsidR="00472E43">
        <w:rPr>
          <w:sz w:val="28"/>
          <w:szCs w:val="28"/>
        </w:rPr>
        <w:t>August</w:t>
      </w:r>
      <w:r w:rsidRPr="00D11FC9">
        <w:rPr>
          <w:sz w:val="28"/>
          <w:szCs w:val="28"/>
        </w:rPr>
        <w:t xml:space="preserve"> </w:t>
      </w:r>
      <w:r w:rsidR="00472E43">
        <w:rPr>
          <w:sz w:val="28"/>
          <w:szCs w:val="28"/>
        </w:rPr>
        <w:t>11</w:t>
      </w:r>
      <w:r w:rsidRPr="00D11FC9">
        <w:rPr>
          <w:sz w:val="28"/>
          <w:szCs w:val="28"/>
          <w:vertAlign w:val="superscript"/>
        </w:rPr>
        <w:t>th</w:t>
      </w:r>
      <w:r w:rsidRPr="00D11FC9">
        <w:rPr>
          <w:sz w:val="28"/>
          <w:szCs w:val="28"/>
        </w:rPr>
        <w:t xml:space="preserve"> 2016 – 6:30 PM</w:t>
      </w:r>
    </w:p>
    <w:p w:rsidR="00D11FC9" w:rsidRPr="00D11FC9" w:rsidRDefault="00D11FC9" w:rsidP="00D11FC9">
      <w:pPr>
        <w:jc w:val="center"/>
        <w:rPr>
          <w:sz w:val="28"/>
          <w:szCs w:val="28"/>
        </w:rPr>
      </w:pPr>
      <w:r w:rsidRPr="00D11FC9">
        <w:rPr>
          <w:sz w:val="28"/>
          <w:szCs w:val="28"/>
        </w:rPr>
        <w:t>City Hall – 480 3</w:t>
      </w:r>
      <w:r w:rsidRPr="00D11FC9">
        <w:rPr>
          <w:sz w:val="28"/>
          <w:szCs w:val="28"/>
          <w:vertAlign w:val="superscript"/>
        </w:rPr>
        <w:t>rd</w:t>
      </w:r>
      <w:r w:rsidRPr="00D11FC9">
        <w:rPr>
          <w:sz w:val="28"/>
          <w:szCs w:val="28"/>
        </w:rPr>
        <w:t xml:space="preserve"> Ave</w:t>
      </w:r>
    </w:p>
    <w:p w:rsidR="00D11FC9" w:rsidRDefault="00D11FC9"/>
    <w:p w:rsidR="00D11FC9" w:rsidRDefault="00D11FC9">
      <w:pPr>
        <w:rPr>
          <w:sz w:val="28"/>
          <w:szCs w:val="28"/>
        </w:rPr>
      </w:pPr>
      <w:r w:rsidRPr="00D11FC9">
        <w:rPr>
          <w:sz w:val="28"/>
          <w:szCs w:val="28"/>
        </w:rPr>
        <w:t>NOTICE TO THE PUBLIC: The Chairman and Commission welcome comments from the public during discussion.  You are required to state you name and address for the record and to limit the timer used to present your remarks so that others may be given an opportunity to speak.  The order of business is at the discretion of the Chair.</w:t>
      </w:r>
    </w:p>
    <w:p w:rsidR="00D11FC9" w:rsidRDefault="00D11FC9" w:rsidP="00D11FC9">
      <w:pPr>
        <w:pStyle w:val="ListParagraph"/>
        <w:numPr>
          <w:ilvl w:val="0"/>
          <w:numId w:val="1"/>
        </w:numPr>
        <w:rPr>
          <w:sz w:val="28"/>
          <w:szCs w:val="28"/>
        </w:rPr>
      </w:pPr>
      <w:r>
        <w:rPr>
          <w:sz w:val="28"/>
          <w:szCs w:val="28"/>
        </w:rPr>
        <w:t xml:space="preserve">Call to order by Chairman </w:t>
      </w:r>
      <w:r w:rsidR="006620A9">
        <w:rPr>
          <w:sz w:val="28"/>
          <w:szCs w:val="28"/>
        </w:rPr>
        <w:t>Clark</w:t>
      </w:r>
      <w:r>
        <w:rPr>
          <w:sz w:val="28"/>
          <w:szCs w:val="28"/>
        </w:rPr>
        <w:t xml:space="preserve"> and Roll Call.</w:t>
      </w:r>
    </w:p>
    <w:p w:rsidR="00D11FC9" w:rsidRDefault="00D11FC9" w:rsidP="00D11FC9">
      <w:pPr>
        <w:pStyle w:val="ListParagraph"/>
        <w:numPr>
          <w:ilvl w:val="0"/>
          <w:numId w:val="1"/>
        </w:numPr>
        <w:rPr>
          <w:sz w:val="28"/>
          <w:szCs w:val="28"/>
        </w:rPr>
      </w:pPr>
      <w:r>
        <w:rPr>
          <w:sz w:val="28"/>
          <w:szCs w:val="28"/>
        </w:rPr>
        <w:t xml:space="preserve">Approve consent agenda which includes the minutes of the </w:t>
      </w:r>
      <w:r w:rsidR="00826205">
        <w:rPr>
          <w:sz w:val="28"/>
          <w:szCs w:val="28"/>
        </w:rPr>
        <w:t>Ju</w:t>
      </w:r>
      <w:r w:rsidR="00472E43">
        <w:rPr>
          <w:sz w:val="28"/>
          <w:szCs w:val="28"/>
        </w:rPr>
        <w:t>ly 14</w:t>
      </w:r>
      <w:r w:rsidRPr="00D11FC9">
        <w:rPr>
          <w:sz w:val="28"/>
          <w:szCs w:val="28"/>
          <w:vertAlign w:val="superscript"/>
        </w:rPr>
        <w:t>th</w:t>
      </w:r>
      <w:r>
        <w:rPr>
          <w:sz w:val="28"/>
          <w:szCs w:val="28"/>
        </w:rPr>
        <w:t xml:space="preserve"> 2016 meeting.</w:t>
      </w:r>
    </w:p>
    <w:p w:rsidR="00826205" w:rsidRDefault="00472E43" w:rsidP="00D11FC9">
      <w:pPr>
        <w:pStyle w:val="ListParagraph"/>
        <w:numPr>
          <w:ilvl w:val="0"/>
          <w:numId w:val="1"/>
        </w:numPr>
        <w:rPr>
          <w:sz w:val="28"/>
          <w:szCs w:val="28"/>
        </w:rPr>
      </w:pPr>
      <w:r>
        <w:rPr>
          <w:sz w:val="28"/>
          <w:szCs w:val="28"/>
        </w:rPr>
        <w:t>Start the review process for Ridgeview Sixth Addition.</w:t>
      </w:r>
    </w:p>
    <w:p w:rsidR="00D11FC9" w:rsidRDefault="00D11FC9" w:rsidP="00D11FC9">
      <w:pPr>
        <w:pStyle w:val="ListParagraph"/>
        <w:numPr>
          <w:ilvl w:val="0"/>
          <w:numId w:val="1"/>
        </w:numPr>
        <w:rPr>
          <w:sz w:val="28"/>
          <w:szCs w:val="28"/>
        </w:rPr>
      </w:pPr>
      <w:r>
        <w:rPr>
          <w:sz w:val="28"/>
          <w:szCs w:val="28"/>
        </w:rPr>
        <w:t xml:space="preserve">Set next Planning and Zoning Meeting to </w:t>
      </w:r>
      <w:r w:rsidR="00472E43">
        <w:rPr>
          <w:sz w:val="28"/>
          <w:szCs w:val="28"/>
        </w:rPr>
        <w:t>September 8</w:t>
      </w:r>
      <w:r w:rsidRPr="00D11FC9">
        <w:rPr>
          <w:sz w:val="28"/>
          <w:szCs w:val="28"/>
          <w:vertAlign w:val="superscript"/>
        </w:rPr>
        <w:t>th</w:t>
      </w:r>
      <w:r>
        <w:rPr>
          <w:sz w:val="28"/>
          <w:szCs w:val="28"/>
        </w:rPr>
        <w:t xml:space="preserve"> 2016 at 6:30 pm at City Hall.</w:t>
      </w:r>
    </w:p>
    <w:p w:rsidR="00D11FC9" w:rsidRDefault="00D11FC9" w:rsidP="00D11FC9">
      <w:pPr>
        <w:pStyle w:val="ListParagraph"/>
        <w:numPr>
          <w:ilvl w:val="0"/>
          <w:numId w:val="1"/>
        </w:numPr>
        <w:rPr>
          <w:sz w:val="28"/>
          <w:szCs w:val="28"/>
        </w:rPr>
      </w:pPr>
      <w:r>
        <w:rPr>
          <w:sz w:val="28"/>
          <w:szCs w:val="28"/>
        </w:rPr>
        <w:t>Other Business</w:t>
      </w:r>
    </w:p>
    <w:p w:rsidR="00D11FC9" w:rsidRDefault="00D11FC9" w:rsidP="00D11FC9">
      <w:pPr>
        <w:pStyle w:val="ListParagraph"/>
        <w:numPr>
          <w:ilvl w:val="0"/>
          <w:numId w:val="1"/>
        </w:numPr>
        <w:rPr>
          <w:sz w:val="28"/>
          <w:szCs w:val="28"/>
        </w:rPr>
      </w:pPr>
      <w:r>
        <w:rPr>
          <w:sz w:val="28"/>
          <w:szCs w:val="28"/>
        </w:rPr>
        <w:t>Adjournment</w:t>
      </w:r>
    </w:p>
    <w:p w:rsidR="00D11FC9" w:rsidRDefault="00D11FC9" w:rsidP="00D11FC9">
      <w:pPr>
        <w:rPr>
          <w:sz w:val="28"/>
          <w:szCs w:val="28"/>
        </w:rPr>
      </w:pPr>
    </w:p>
    <w:p w:rsidR="00D11FC9" w:rsidRDefault="00D11FC9" w:rsidP="00D11FC9">
      <w:pPr>
        <w:rPr>
          <w:sz w:val="28"/>
          <w:szCs w:val="28"/>
        </w:rPr>
      </w:pPr>
    </w:p>
    <w:p w:rsidR="00D11FC9" w:rsidRDefault="00D11FC9" w:rsidP="00D11FC9">
      <w:pPr>
        <w:rPr>
          <w:sz w:val="28"/>
          <w:szCs w:val="28"/>
        </w:rPr>
      </w:pPr>
      <w:r>
        <w:rPr>
          <w:sz w:val="28"/>
          <w:szCs w:val="28"/>
        </w:rPr>
        <w:t>This notice is given at the direction of the Chairman Pursuant to Chapter 21, Code of Iowa, and the local rules of the City of Atkins, Iowa</w:t>
      </w:r>
    </w:p>
    <w:p w:rsidR="00D11FC9" w:rsidRDefault="00D11FC9" w:rsidP="00D11FC9">
      <w:pPr>
        <w:rPr>
          <w:sz w:val="28"/>
          <w:szCs w:val="28"/>
        </w:rPr>
      </w:pPr>
    </w:p>
    <w:p w:rsidR="00D11FC9" w:rsidRPr="00D11FC9" w:rsidRDefault="00D11FC9" w:rsidP="00D11FC9">
      <w:pPr>
        <w:rPr>
          <w:sz w:val="28"/>
          <w:szCs w:val="28"/>
        </w:rPr>
      </w:pPr>
      <w:r>
        <w:rPr>
          <w:sz w:val="28"/>
          <w:szCs w:val="28"/>
        </w:rPr>
        <w:t>Amber Bell, City Clerk</w:t>
      </w:r>
    </w:p>
    <w:sectPr w:rsidR="00D11FC9" w:rsidRPr="00D1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E526D"/>
    <w:multiLevelType w:val="hybridMultilevel"/>
    <w:tmpl w:val="F7C028CA"/>
    <w:lvl w:ilvl="0" w:tplc="8E48C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9"/>
    <w:rsid w:val="00387974"/>
    <w:rsid w:val="00472E43"/>
    <w:rsid w:val="006620A9"/>
    <w:rsid w:val="006D4573"/>
    <w:rsid w:val="00826205"/>
    <w:rsid w:val="00A809FD"/>
    <w:rsid w:val="00D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C0A6-5013-4DA6-A3C5-3BB736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C9"/>
    <w:pPr>
      <w:ind w:left="720"/>
      <w:contextualSpacing/>
    </w:p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2016-07-13T21:07:00Z</cp:lastPrinted>
  <dcterms:created xsi:type="dcterms:W3CDTF">2016-08-11T17:05:00Z</dcterms:created>
  <dcterms:modified xsi:type="dcterms:W3CDTF">2016-08-11T17:05:00Z</dcterms:modified>
</cp:coreProperties>
</file>