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A078C" w14:textId="0D738D22" w:rsidR="005546F9" w:rsidRPr="005546F9" w:rsidRDefault="00C7226D">
      <w:pPr>
        <w:contextualSpacing/>
        <w:rPr>
          <w:rFonts w:ascii="Times New Roman" w:hAnsi="Times New Roman" w:cs="Times New Roman"/>
          <w:b/>
          <w:sz w:val="18"/>
          <w:szCs w:val="18"/>
        </w:rPr>
      </w:pPr>
      <w:r w:rsidRPr="005546F9">
        <w:rPr>
          <w:rFonts w:ascii="Times New Roman" w:hAnsi="Times New Roman" w:cs="Times New Roman"/>
          <w:b/>
          <w:sz w:val="18"/>
          <w:szCs w:val="18"/>
        </w:rPr>
        <w:t>David Becker, Mayor</w:t>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t xml:space="preserve">            Council meetings 1</w:t>
      </w:r>
      <w:r w:rsidRPr="005546F9">
        <w:rPr>
          <w:rFonts w:ascii="Times New Roman" w:hAnsi="Times New Roman" w:cs="Times New Roman"/>
          <w:b/>
          <w:sz w:val="18"/>
          <w:szCs w:val="18"/>
          <w:vertAlign w:val="superscript"/>
        </w:rPr>
        <w:t>st</w:t>
      </w:r>
      <w:r w:rsidRPr="005546F9">
        <w:rPr>
          <w:rFonts w:ascii="Times New Roman" w:hAnsi="Times New Roman" w:cs="Times New Roman"/>
          <w:b/>
          <w:sz w:val="18"/>
          <w:szCs w:val="18"/>
        </w:rPr>
        <w:t xml:space="preserve"> &amp; 3</w:t>
      </w:r>
      <w:r w:rsidRPr="005546F9">
        <w:rPr>
          <w:rFonts w:ascii="Times New Roman" w:hAnsi="Times New Roman" w:cs="Times New Roman"/>
          <w:b/>
          <w:sz w:val="18"/>
          <w:szCs w:val="18"/>
          <w:vertAlign w:val="superscript"/>
        </w:rPr>
        <w:t>rd</w:t>
      </w:r>
      <w:r w:rsidRPr="005546F9">
        <w:rPr>
          <w:rFonts w:ascii="Times New Roman" w:hAnsi="Times New Roman" w:cs="Times New Roman"/>
          <w:b/>
          <w:sz w:val="18"/>
          <w:szCs w:val="18"/>
        </w:rPr>
        <w:t xml:space="preserve"> Monday @7:30 pm @ City Hall</w:t>
      </w:r>
    </w:p>
    <w:p w14:paraId="7BC644A7" w14:textId="0362DBF5" w:rsidR="000C33E5" w:rsidRPr="005546F9" w:rsidRDefault="00C7226D">
      <w:pPr>
        <w:contextualSpacing/>
        <w:rPr>
          <w:rFonts w:ascii="Times New Roman" w:hAnsi="Times New Roman" w:cs="Times New Roman"/>
          <w:sz w:val="18"/>
          <w:szCs w:val="18"/>
        </w:rPr>
      </w:pPr>
      <w:r w:rsidRPr="005546F9">
        <w:rPr>
          <w:rFonts w:ascii="Times New Roman" w:hAnsi="Times New Roman" w:cs="Times New Roman"/>
          <w:b/>
          <w:sz w:val="18"/>
          <w:szCs w:val="18"/>
        </w:rPr>
        <w:t xml:space="preserve">City Council: Diane Herman, Kevin Korsmo, Tim Harbach, Nathan Shepard, </w:t>
      </w:r>
      <w:r w:rsidR="00F45D38">
        <w:rPr>
          <w:rFonts w:ascii="Times New Roman" w:hAnsi="Times New Roman" w:cs="Times New Roman"/>
          <w:b/>
          <w:sz w:val="18"/>
          <w:szCs w:val="18"/>
        </w:rPr>
        <w:t xml:space="preserve">&amp; </w:t>
      </w:r>
      <w:r w:rsidRPr="005546F9">
        <w:rPr>
          <w:rFonts w:ascii="Times New Roman" w:hAnsi="Times New Roman" w:cs="Times New Roman"/>
          <w:b/>
          <w:sz w:val="18"/>
          <w:szCs w:val="18"/>
        </w:rPr>
        <w:t>Rodney Haerther</w:t>
      </w:r>
    </w:p>
    <w:p w14:paraId="64D0B0A4" w14:textId="3515697C" w:rsidR="000C33E5" w:rsidRPr="000C33E5" w:rsidRDefault="000C33E5">
      <w:pPr>
        <w:contextualSpacing/>
        <w:rPr>
          <w:rFonts w:ascii="Times New Roman" w:hAnsi="Times New Roman" w:cs="Times New Roman"/>
          <w:sz w:val="16"/>
          <w:szCs w:val="16"/>
        </w:rPr>
      </w:pPr>
      <w:r>
        <w:rPr>
          <w:rFonts w:ascii="Times New Roman" w:hAnsi="Times New Roman" w:cs="Times New Roman"/>
          <w:sz w:val="16"/>
          <w:szCs w:val="16"/>
        </w:rPr>
        <w:t xml:space="preserve"> --------------------------------------------------------------------------------------------------------------------------------------------------------------------------------------------------------</w:t>
      </w:r>
    </w:p>
    <w:p w14:paraId="374DEB8C" w14:textId="74F1F07C" w:rsidR="00C7226D" w:rsidRPr="005546F9" w:rsidRDefault="00C7226D" w:rsidP="00C7226D">
      <w:pPr>
        <w:contextualSpacing/>
        <w:jc w:val="center"/>
        <w:rPr>
          <w:rFonts w:ascii="Times New Roman" w:hAnsi="Times New Roman" w:cs="Times New Roman"/>
          <w:b/>
          <w:i/>
          <w:sz w:val="18"/>
          <w:szCs w:val="18"/>
        </w:rPr>
      </w:pPr>
      <w:r w:rsidRPr="005546F9">
        <w:rPr>
          <w:rFonts w:ascii="Times New Roman" w:hAnsi="Times New Roman" w:cs="Times New Roman"/>
          <w:b/>
          <w:i/>
          <w:sz w:val="18"/>
          <w:szCs w:val="18"/>
        </w:rPr>
        <w:t>Atkins Contact Information:</w:t>
      </w:r>
    </w:p>
    <w:p w14:paraId="11C0294A" w14:textId="77CC6D93" w:rsidR="000C33E5" w:rsidRPr="005546F9" w:rsidRDefault="00C7226D" w:rsidP="000C33E5">
      <w:pPr>
        <w:contextualSpacing/>
        <w:rPr>
          <w:rFonts w:ascii="Times New Roman" w:hAnsi="Times New Roman" w:cs="Times New Roman"/>
          <w:b/>
          <w:sz w:val="18"/>
          <w:szCs w:val="18"/>
        </w:rPr>
      </w:pPr>
      <w:r w:rsidRPr="005546F9">
        <w:rPr>
          <w:rFonts w:ascii="Times New Roman" w:hAnsi="Times New Roman" w:cs="Times New Roman"/>
          <w:b/>
          <w:sz w:val="18"/>
          <w:szCs w:val="18"/>
        </w:rPr>
        <w:t>Amber Bell, City Clerk</w:t>
      </w:r>
      <w:r w:rsidR="000C33E5" w:rsidRPr="005546F9">
        <w:rPr>
          <w:rFonts w:ascii="Times New Roman" w:hAnsi="Times New Roman" w:cs="Times New Roman"/>
          <w:b/>
          <w:sz w:val="18"/>
          <w:szCs w:val="18"/>
        </w:rPr>
        <w:tab/>
      </w:r>
      <w:r w:rsidR="000C33E5" w:rsidRPr="005546F9">
        <w:rPr>
          <w:rFonts w:ascii="Times New Roman" w:hAnsi="Times New Roman" w:cs="Times New Roman"/>
          <w:b/>
          <w:sz w:val="18"/>
          <w:szCs w:val="18"/>
        </w:rPr>
        <w:tab/>
      </w:r>
      <w:r w:rsidR="000C33E5" w:rsidRPr="005546F9">
        <w:rPr>
          <w:rFonts w:ascii="Times New Roman" w:hAnsi="Times New Roman" w:cs="Times New Roman"/>
          <w:b/>
          <w:sz w:val="18"/>
          <w:szCs w:val="18"/>
        </w:rPr>
        <w:tab/>
        <w:t>Mike Jennings, Dir. Public Works</w:t>
      </w:r>
      <w:r w:rsidR="000C33E5" w:rsidRPr="005546F9">
        <w:rPr>
          <w:rFonts w:ascii="Times New Roman" w:hAnsi="Times New Roman" w:cs="Times New Roman"/>
          <w:b/>
          <w:sz w:val="18"/>
          <w:szCs w:val="18"/>
        </w:rPr>
        <w:tab/>
      </w:r>
      <w:r w:rsidR="000C33E5" w:rsidRPr="005546F9">
        <w:rPr>
          <w:rFonts w:ascii="Times New Roman" w:hAnsi="Times New Roman" w:cs="Times New Roman"/>
          <w:b/>
          <w:sz w:val="18"/>
          <w:szCs w:val="18"/>
        </w:rPr>
        <w:tab/>
      </w:r>
      <w:r w:rsidR="000C33E5" w:rsidRPr="005546F9">
        <w:rPr>
          <w:rFonts w:ascii="Times New Roman" w:hAnsi="Times New Roman" w:cs="Times New Roman"/>
          <w:b/>
          <w:sz w:val="18"/>
          <w:szCs w:val="18"/>
        </w:rPr>
        <w:tab/>
        <w:t>Cathy Becker, Librarian</w:t>
      </w:r>
    </w:p>
    <w:p w14:paraId="4519E8FF" w14:textId="7620E6C6" w:rsidR="000C33E5" w:rsidRPr="005546F9" w:rsidRDefault="000C33E5" w:rsidP="000C33E5">
      <w:pPr>
        <w:contextualSpacing/>
        <w:rPr>
          <w:rFonts w:ascii="Times New Roman" w:hAnsi="Times New Roman" w:cs="Times New Roman"/>
          <w:b/>
          <w:sz w:val="18"/>
          <w:szCs w:val="18"/>
        </w:rPr>
      </w:pPr>
      <w:proofErr w:type="spellStart"/>
      <w:r w:rsidRPr="005546F9">
        <w:rPr>
          <w:rFonts w:ascii="Times New Roman" w:hAnsi="Times New Roman" w:cs="Times New Roman"/>
          <w:b/>
          <w:sz w:val="18"/>
          <w:szCs w:val="18"/>
        </w:rPr>
        <w:t>D</w:t>
      </w:r>
      <w:r w:rsidR="00C7226D" w:rsidRPr="005546F9">
        <w:rPr>
          <w:rFonts w:ascii="Times New Roman" w:hAnsi="Times New Roman" w:cs="Times New Roman"/>
          <w:b/>
          <w:sz w:val="18"/>
          <w:szCs w:val="18"/>
        </w:rPr>
        <w:t>aShawn</w:t>
      </w:r>
      <w:proofErr w:type="spellEnd"/>
      <w:r w:rsidR="00C7226D" w:rsidRPr="005546F9">
        <w:rPr>
          <w:rFonts w:ascii="Times New Roman" w:hAnsi="Times New Roman" w:cs="Times New Roman"/>
          <w:b/>
          <w:sz w:val="18"/>
          <w:szCs w:val="18"/>
        </w:rPr>
        <w:t xml:space="preserve"> Wilson, Deputy Clerk</w:t>
      </w:r>
      <w:r w:rsidRPr="005546F9">
        <w:rPr>
          <w:rFonts w:ascii="Times New Roman" w:hAnsi="Times New Roman" w:cs="Times New Roman"/>
          <w:b/>
          <w:sz w:val="18"/>
          <w:szCs w:val="18"/>
        </w:rPr>
        <w:tab/>
      </w:r>
      <w:r w:rsidRPr="005546F9">
        <w:rPr>
          <w:rFonts w:ascii="Times New Roman" w:hAnsi="Times New Roman" w:cs="Times New Roman"/>
          <w:b/>
          <w:sz w:val="18"/>
          <w:szCs w:val="18"/>
        </w:rPr>
        <w:tab/>
        <w:t>Todd Da</w:t>
      </w:r>
      <w:r w:rsidR="00121B36">
        <w:rPr>
          <w:rFonts w:ascii="Times New Roman" w:hAnsi="Times New Roman" w:cs="Times New Roman"/>
          <w:b/>
          <w:sz w:val="18"/>
          <w:szCs w:val="18"/>
        </w:rPr>
        <w:t>mon, Public Works</w:t>
      </w:r>
      <w:r w:rsidR="00121B36">
        <w:rPr>
          <w:rFonts w:ascii="Times New Roman" w:hAnsi="Times New Roman" w:cs="Times New Roman"/>
          <w:b/>
          <w:sz w:val="18"/>
          <w:szCs w:val="18"/>
        </w:rPr>
        <w:tab/>
      </w:r>
      <w:r w:rsidR="00121B36">
        <w:rPr>
          <w:rFonts w:ascii="Times New Roman" w:hAnsi="Times New Roman" w:cs="Times New Roman"/>
          <w:b/>
          <w:sz w:val="18"/>
          <w:szCs w:val="18"/>
        </w:rPr>
        <w:tab/>
      </w:r>
      <w:r w:rsidR="00121B36">
        <w:rPr>
          <w:rFonts w:ascii="Times New Roman" w:hAnsi="Times New Roman" w:cs="Times New Roman"/>
          <w:b/>
          <w:sz w:val="18"/>
          <w:szCs w:val="18"/>
        </w:rPr>
        <w:tab/>
        <w:t>Vicky Myers</w:t>
      </w:r>
      <w:r w:rsidR="00F45D38">
        <w:rPr>
          <w:rFonts w:ascii="Times New Roman" w:hAnsi="Times New Roman" w:cs="Times New Roman"/>
          <w:b/>
          <w:sz w:val="18"/>
          <w:szCs w:val="18"/>
        </w:rPr>
        <w:t>, Assistant</w:t>
      </w:r>
    </w:p>
    <w:p w14:paraId="49D2B8D1" w14:textId="6FD86473" w:rsidR="00C7226D" w:rsidRPr="005546F9" w:rsidRDefault="000C33E5" w:rsidP="000C33E5">
      <w:pPr>
        <w:contextualSpacing/>
        <w:rPr>
          <w:rFonts w:ascii="Times New Roman" w:hAnsi="Times New Roman" w:cs="Times New Roman"/>
          <w:b/>
          <w:sz w:val="18"/>
          <w:szCs w:val="18"/>
        </w:rPr>
      </w:pPr>
      <w:r w:rsidRPr="005546F9">
        <w:rPr>
          <w:rFonts w:ascii="Times New Roman" w:hAnsi="Times New Roman" w:cs="Times New Roman"/>
          <w:b/>
          <w:sz w:val="18"/>
          <w:szCs w:val="18"/>
        </w:rPr>
        <w:t>319-446-7870</w:t>
      </w:r>
      <w:r w:rsidR="00C7226D" w:rsidRPr="005546F9">
        <w:rPr>
          <w:rFonts w:ascii="Times New Roman" w:hAnsi="Times New Roman" w:cs="Times New Roman"/>
          <w:b/>
          <w:sz w:val="18"/>
          <w:szCs w:val="18"/>
        </w:rPr>
        <w:tab/>
      </w:r>
      <w:r w:rsidR="00C7226D"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t>319-446-7870</w:t>
      </w:r>
      <w:r w:rsidR="00C7226D"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t>319-446-7676</w:t>
      </w:r>
    </w:p>
    <w:p w14:paraId="553C2070" w14:textId="01F45561" w:rsidR="000C33E5" w:rsidRPr="005546F9" w:rsidRDefault="000C33E5" w:rsidP="000C33E5">
      <w:pPr>
        <w:contextualSpacing/>
        <w:rPr>
          <w:rFonts w:ascii="Times New Roman" w:hAnsi="Times New Roman" w:cs="Times New Roman"/>
          <w:b/>
          <w:sz w:val="18"/>
          <w:szCs w:val="18"/>
        </w:rPr>
      </w:pPr>
      <w:r w:rsidRPr="005546F9">
        <w:rPr>
          <w:rFonts w:ascii="Times New Roman" w:hAnsi="Times New Roman" w:cs="Times New Roman"/>
          <w:b/>
          <w:sz w:val="18"/>
          <w:szCs w:val="18"/>
        </w:rPr>
        <w:t>Mon-Fri 7:30-12 &amp; 1pm – 4pm</w:t>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Pr="005546F9">
        <w:rPr>
          <w:rFonts w:ascii="Times New Roman" w:hAnsi="Times New Roman" w:cs="Times New Roman"/>
          <w:b/>
          <w:sz w:val="18"/>
          <w:szCs w:val="18"/>
        </w:rPr>
        <w:tab/>
      </w:r>
      <w:r w:rsidR="005546F9">
        <w:rPr>
          <w:rFonts w:ascii="Times New Roman" w:hAnsi="Times New Roman" w:cs="Times New Roman"/>
          <w:b/>
          <w:sz w:val="18"/>
          <w:szCs w:val="18"/>
        </w:rPr>
        <w:t xml:space="preserve">                </w:t>
      </w:r>
      <w:r w:rsidRPr="005546F9">
        <w:rPr>
          <w:rFonts w:ascii="Times New Roman" w:hAnsi="Times New Roman" w:cs="Times New Roman"/>
          <w:b/>
          <w:sz w:val="18"/>
          <w:szCs w:val="18"/>
        </w:rPr>
        <w:t>Mon-Fri 10-12 &amp; 1-6   Sat 9-12</w:t>
      </w:r>
      <w:r w:rsidRPr="005546F9">
        <w:rPr>
          <w:rFonts w:ascii="Times New Roman" w:hAnsi="Times New Roman" w:cs="Times New Roman"/>
          <w:b/>
          <w:sz w:val="18"/>
          <w:szCs w:val="18"/>
        </w:rPr>
        <w:tab/>
      </w:r>
    </w:p>
    <w:p w14:paraId="4B2BAE8D" w14:textId="5791ED2D" w:rsidR="000C33E5" w:rsidRPr="005546F9" w:rsidRDefault="000C33E5" w:rsidP="000C33E5">
      <w:pPr>
        <w:contextualSpacing/>
        <w:jc w:val="center"/>
        <w:rPr>
          <w:rFonts w:ascii="Times New Roman" w:hAnsi="Times New Roman" w:cs="Times New Roman"/>
          <w:b/>
          <w:sz w:val="18"/>
          <w:szCs w:val="18"/>
        </w:rPr>
      </w:pPr>
      <w:r w:rsidRPr="005546F9">
        <w:rPr>
          <w:rFonts w:ascii="Times New Roman" w:hAnsi="Times New Roman" w:cs="Times New Roman"/>
          <w:b/>
          <w:sz w:val="18"/>
          <w:szCs w:val="18"/>
        </w:rPr>
        <w:t>City infor</w:t>
      </w:r>
      <w:r w:rsidR="0009291E">
        <w:rPr>
          <w:rFonts w:ascii="Times New Roman" w:hAnsi="Times New Roman" w:cs="Times New Roman"/>
          <w:b/>
          <w:sz w:val="18"/>
          <w:szCs w:val="18"/>
        </w:rPr>
        <w:t>mation, council minutes, events, forms and</w:t>
      </w:r>
      <w:r w:rsidRPr="005546F9">
        <w:rPr>
          <w:rFonts w:ascii="Times New Roman" w:hAnsi="Times New Roman" w:cs="Times New Roman"/>
          <w:b/>
          <w:sz w:val="18"/>
          <w:szCs w:val="18"/>
        </w:rPr>
        <w:t xml:space="preserve"> updates can be found on the city’s website </w:t>
      </w:r>
      <w:r w:rsidRPr="00F45D38">
        <w:rPr>
          <w:rFonts w:ascii="Times New Roman" w:hAnsi="Times New Roman" w:cs="Times New Roman"/>
          <w:b/>
          <w:sz w:val="18"/>
          <w:szCs w:val="18"/>
          <w:u w:val="single"/>
        </w:rPr>
        <w:t>www.cityofatkins.org</w:t>
      </w:r>
    </w:p>
    <w:p w14:paraId="38A28766" w14:textId="5344826C" w:rsidR="005546F9" w:rsidRDefault="000C33E5" w:rsidP="00667D82">
      <w:pPr>
        <w:contextualSpacing/>
        <w:rPr>
          <w:rFonts w:ascii="Times New Roman" w:hAnsi="Times New Roman" w:cs="Times New Roman"/>
          <w:b/>
        </w:rPr>
      </w:pPr>
      <w:r>
        <w:rPr>
          <w:rFonts w:ascii="Times New Roman" w:hAnsi="Times New Roman" w:cs="Times New Roman"/>
          <w:b/>
          <w:sz w:val="16"/>
          <w:szCs w:val="16"/>
        </w:rPr>
        <w:t xml:space="preserve"> --------------------------------------------------------------------------------------------------------------------------------------------------------------------------------------------------------</w:t>
      </w:r>
    </w:p>
    <w:p w14:paraId="4C9AC7C1" w14:textId="77777777" w:rsidR="00667D82" w:rsidRPr="00EA5034" w:rsidRDefault="00667D82" w:rsidP="00667D82">
      <w:pPr>
        <w:jc w:val="center"/>
        <w:rPr>
          <w:b/>
          <w:i/>
          <w:sz w:val="24"/>
          <w:szCs w:val="24"/>
        </w:rPr>
      </w:pPr>
      <w:r w:rsidRPr="00EA5034">
        <w:rPr>
          <w:b/>
          <w:i/>
          <w:sz w:val="24"/>
          <w:szCs w:val="24"/>
        </w:rPr>
        <w:t>Did you know that you can find all the</w:t>
      </w:r>
      <w:r w:rsidRPr="00EA5034">
        <w:rPr>
          <w:sz w:val="24"/>
          <w:szCs w:val="24"/>
        </w:rPr>
        <w:t xml:space="preserve"> </w:t>
      </w:r>
      <w:r w:rsidRPr="00EA5034">
        <w:rPr>
          <w:b/>
          <w:i/>
          <w:sz w:val="24"/>
          <w:szCs w:val="24"/>
        </w:rPr>
        <w:t>updated City Information on the website?</w:t>
      </w:r>
    </w:p>
    <w:p w14:paraId="68EE04E3" w14:textId="77777777" w:rsidR="00667D82" w:rsidRPr="00667D82" w:rsidRDefault="00667D82" w:rsidP="00EA5034">
      <w:pPr>
        <w:spacing w:line="240" w:lineRule="auto"/>
        <w:contextualSpacing/>
        <w:rPr>
          <w:b/>
          <w:sz w:val="24"/>
          <w:szCs w:val="24"/>
        </w:rPr>
      </w:pPr>
      <w:r w:rsidRPr="00267A48">
        <w:rPr>
          <w:rFonts w:ascii="Helvetica" w:hAnsi="Helvetica" w:cs="Helvetica"/>
          <w:b/>
          <w:i/>
          <w:noProof/>
          <w:color w:val="0000FF"/>
          <w:sz w:val="20"/>
          <w:szCs w:val="20"/>
          <w:bdr w:val="none" w:sz="0" w:space="0" w:color="auto" w:frame="1"/>
        </w:rPr>
        <w:drawing>
          <wp:anchor distT="0" distB="0" distL="114300" distR="114300" simplePos="0" relativeHeight="251659264" behindDoc="0" locked="0" layoutInCell="1" allowOverlap="1" wp14:anchorId="47BCC2F5" wp14:editId="115CD29C">
            <wp:simplePos x="0" y="0"/>
            <wp:positionH relativeFrom="margin">
              <wp:align>left</wp:align>
            </wp:positionH>
            <wp:positionV relativeFrom="paragraph">
              <wp:posOffset>32385</wp:posOffset>
            </wp:positionV>
            <wp:extent cx="1955165" cy="1088390"/>
            <wp:effectExtent l="0" t="0" r="6985" b="0"/>
            <wp:wrapSquare wrapText="bothSides"/>
            <wp:docPr id="1" name="yui_3_5_1_1_1453495396676_1652" descr="https://sp.yimg.com/xj/th?id=OIP.M676408b2558fa17b31a092b82418687co0&amp;pid=15.1&amp;P=0&amp;w=300&amp;h=300">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53495396676_1652" descr="https://sp.yimg.com/xj/th?id=OIP.M676408b2558fa17b31a092b82418687co0&amp;pid=15.1&amp;P=0&amp;w=300&amp;h=300">
                      <a:hlinkClick r:id="rId10" tgtFrame="&quot;_top&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462" cy="110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322C">
        <w:t xml:space="preserve">                </w:t>
      </w:r>
      <w:hyperlink r:id="rId12" w:history="1">
        <w:r w:rsidRPr="00667D82">
          <w:rPr>
            <w:rStyle w:val="Hyperlink"/>
            <w:b/>
            <w:sz w:val="24"/>
            <w:szCs w:val="24"/>
          </w:rPr>
          <w:t>www.CityofAtkins.org</w:t>
        </w:r>
      </w:hyperlink>
    </w:p>
    <w:p w14:paraId="0E3E6723" w14:textId="77777777" w:rsidR="00667D82" w:rsidRPr="00EA5034" w:rsidRDefault="00667D82" w:rsidP="00EA5034">
      <w:pPr>
        <w:pStyle w:val="ListParagraph"/>
        <w:numPr>
          <w:ilvl w:val="1"/>
          <w:numId w:val="9"/>
        </w:numPr>
        <w:spacing w:line="240" w:lineRule="auto"/>
      </w:pPr>
      <w:r w:rsidRPr="00EA5034">
        <w:t>City Council Agenda &amp; Minutes</w:t>
      </w:r>
    </w:p>
    <w:p w14:paraId="0B07680F" w14:textId="77777777" w:rsidR="00667D82" w:rsidRPr="00EA5034" w:rsidRDefault="00667D82" w:rsidP="00EA5034">
      <w:pPr>
        <w:pStyle w:val="ListParagraph"/>
        <w:numPr>
          <w:ilvl w:val="4"/>
          <w:numId w:val="9"/>
        </w:numPr>
        <w:spacing w:line="240" w:lineRule="auto"/>
      </w:pPr>
      <w:r w:rsidRPr="00EA5034">
        <w:t>Local Events</w:t>
      </w:r>
    </w:p>
    <w:p w14:paraId="6B60AE66" w14:textId="770F6C72" w:rsidR="00667D82" w:rsidRPr="00EA5034" w:rsidRDefault="00667D82" w:rsidP="00EA5034">
      <w:pPr>
        <w:pStyle w:val="ListParagraph"/>
        <w:numPr>
          <w:ilvl w:val="4"/>
          <w:numId w:val="9"/>
        </w:numPr>
        <w:spacing w:line="240" w:lineRule="auto"/>
      </w:pPr>
      <w:r w:rsidRPr="00EA5034">
        <w:t>Library News</w:t>
      </w:r>
    </w:p>
    <w:p w14:paraId="362FBFB9" w14:textId="77777777" w:rsidR="00667D82" w:rsidRPr="00EA5034" w:rsidRDefault="00667D82" w:rsidP="00EA5034">
      <w:pPr>
        <w:pStyle w:val="ListParagraph"/>
        <w:numPr>
          <w:ilvl w:val="4"/>
          <w:numId w:val="9"/>
        </w:numPr>
        <w:spacing w:line="240" w:lineRule="auto"/>
      </w:pPr>
      <w:r w:rsidRPr="00EA5034">
        <w:t>Important Contacts &amp; Numbers</w:t>
      </w:r>
    </w:p>
    <w:p w14:paraId="14A375C7" w14:textId="69C5ABEF" w:rsidR="005546F9" w:rsidRPr="00437FEB" w:rsidRDefault="00667D82" w:rsidP="00EA5034">
      <w:pPr>
        <w:pStyle w:val="ListParagraph"/>
        <w:numPr>
          <w:ilvl w:val="4"/>
          <w:numId w:val="9"/>
        </w:numPr>
        <w:spacing w:line="240" w:lineRule="auto"/>
        <w:rPr>
          <w:rFonts w:ascii="Goudy Stout" w:hAnsi="Goudy Stout" w:cs="Arial"/>
        </w:rPr>
      </w:pPr>
      <w:r w:rsidRPr="00EA5034">
        <w:t>Permits, Forms,</w:t>
      </w:r>
      <w:r w:rsidR="0029614A" w:rsidRPr="00EA5034">
        <w:t xml:space="preserve"> &amp; Pavilion Rental</w:t>
      </w:r>
    </w:p>
    <w:p w14:paraId="246ED055" w14:textId="228C39AA" w:rsidR="00437FEB" w:rsidRPr="0009291E" w:rsidRDefault="00437FEB" w:rsidP="00437FEB">
      <w:pPr>
        <w:spacing w:line="240" w:lineRule="auto"/>
        <w:rPr>
          <w:rFonts w:ascii="Goudy Stout" w:hAnsi="Goudy Stout" w:cs="Arial"/>
          <w:b/>
        </w:rPr>
      </w:pPr>
      <w:r w:rsidRPr="0009291E">
        <w:rPr>
          <w:b/>
        </w:rPr>
        <w:t>**************************************************************************************************</w:t>
      </w:r>
    </w:p>
    <w:p w14:paraId="25A43B01" w14:textId="7E9F6EE4" w:rsidR="0057469A" w:rsidRPr="0057469A" w:rsidRDefault="00EA5034" w:rsidP="0057469A">
      <w:pPr>
        <w:jc w:val="center"/>
        <w:rPr>
          <w:rFonts w:ascii="Goudy Stout" w:hAnsi="Goudy Stout" w:cs="Aharoni"/>
          <w:b/>
        </w:rPr>
      </w:pPr>
      <w:r w:rsidRPr="00AA34F8">
        <w:rPr>
          <w:rFonts w:ascii="Goudy Stout" w:hAnsi="Goudy Stout" w:cs="Arial"/>
          <w:b/>
        </w:rPr>
        <w:t xml:space="preserve"> </w:t>
      </w:r>
      <w:r w:rsidR="0057469A" w:rsidRPr="0057469A">
        <w:rPr>
          <w:rFonts w:ascii="Goudy Stout" w:hAnsi="Goudy Stout" w:cs="Aharoni"/>
          <w:b/>
        </w:rPr>
        <w:t>ATKINS HAS GOT TALENT</w:t>
      </w:r>
    </w:p>
    <w:p w14:paraId="287857AD"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 xml:space="preserve">Saturday Aug. 6, 2016 </w:t>
      </w:r>
    </w:p>
    <w:p w14:paraId="2BC8582C"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 xml:space="preserve">4:00 – 6:00 pm </w:t>
      </w:r>
    </w:p>
    <w:p w14:paraId="3FEB5F09"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Two Divisions</w:t>
      </w:r>
    </w:p>
    <w:p w14:paraId="43A9A7F2"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Junior – Ages up to 15</w:t>
      </w:r>
    </w:p>
    <w:p w14:paraId="5E9CDA49"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Senior – ages 16 and older</w:t>
      </w:r>
    </w:p>
    <w:p w14:paraId="426F0786" w14:textId="77777777" w:rsidR="0057469A" w:rsidRPr="0057469A" w:rsidRDefault="0057469A" w:rsidP="0057469A">
      <w:pPr>
        <w:contextualSpacing/>
        <w:jc w:val="center"/>
        <w:rPr>
          <w:rFonts w:ascii="Goudy Stout" w:hAnsi="Goudy Stout" w:cs="Aharoni"/>
        </w:rPr>
      </w:pPr>
      <w:r w:rsidRPr="0057469A">
        <w:rPr>
          <w:rFonts w:ascii="Goudy Stout" w:hAnsi="Goudy Stout" w:cs="Aharoni"/>
        </w:rPr>
        <w:t>CASH PRIZES AWARDED IN EACH DIVISION!</w:t>
      </w:r>
    </w:p>
    <w:p w14:paraId="388073D3" w14:textId="77777777" w:rsidR="0057469A" w:rsidRPr="0057469A" w:rsidRDefault="0057469A" w:rsidP="00EA5034">
      <w:pPr>
        <w:spacing w:line="240" w:lineRule="auto"/>
        <w:contextualSpacing/>
        <w:jc w:val="center"/>
        <w:rPr>
          <w:rFonts w:ascii="Goudy Stout" w:hAnsi="Goudy Stout" w:cs="Aharoni"/>
          <w:sz w:val="20"/>
          <w:szCs w:val="20"/>
        </w:rPr>
      </w:pPr>
      <w:r w:rsidRPr="0057469A">
        <w:rPr>
          <w:rFonts w:ascii="Goudy Stout" w:hAnsi="Goudy Stout" w:cs="Aharoni"/>
          <w:sz w:val="20"/>
          <w:szCs w:val="20"/>
        </w:rPr>
        <w:t>1</w:t>
      </w:r>
      <w:r w:rsidRPr="0057469A">
        <w:rPr>
          <w:rFonts w:ascii="Goudy Stout" w:hAnsi="Goudy Stout" w:cs="Aharoni"/>
          <w:sz w:val="20"/>
          <w:szCs w:val="20"/>
          <w:vertAlign w:val="superscript"/>
        </w:rPr>
        <w:t>st</w:t>
      </w:r>
      <w:r w:rsidRPr="0057469A">
        <w:rPr>
          <w:rFonts w:ascii="Goudy Stout" w:hAnsi="Goudy Stout" w:cs="Aharoni"/>
          <w:sz w:val="20"/>
          <w:szCs w:val="20"/>
        </w:rPr>
        <w:t xml:space="preserve"> -$300</w:t>
      </w:r>
    </w:p>
    <w:p w14:paraId="32E83ED1" w14:textId="77777777" w:rsidR="0057469A" w:rsidRPr="0057469A" w:rsidRDefault="0057469A" w:rsidP="00EA5034">
      <w:pPr>
        <w:spacing w:line="240" w:lineRule="auto"/>
        <w:contextualSpacing/>
        <w:jc w:val="center"/>
        <w:rPr>
          <w:rFonts w:ascii="Goudy Stout" w:hAnsi="Goudy Stout" w:cs="Aharoni"/>
          <w:sz w:val="20"/>
          <w:szCs w:val="20"/>
        </w:rPr>
      </w:pPr>
      <w:r w:rsidRPr="0057469A">
        <w:rPr>
          <w:rFonts w:ascii="Goudy Stout" w:hAnsi="Goudy Stout" w:cs="Aharoni"/>
          <w:sz w:val="20"/>
          <w:szCs w:val="20"/>
        </w:rPr>
        <w:t>2</w:t>
      </w:r>
      <w:r w:rsidRPr="0057469A">
        <w:rPr>
          <w:rFonts w:ascii="Goudy Stout" w:hAnsi="Goudy Stout" w:cs="Aharoni"/>
          <w:sz w:val="20"/>
          <w:szCs w:val="20"/>
          <w:vertAlign w:val="superscript"/>
        </w:rPr>
        <w:t>nd</w:t>
      </w:r>
      <w:r w:rsidRPr="0057469A">
        <w:rPr>
          <w:rFonts w:ascii="Goudy Stout" w:hAnsi="Goudy Stout" w:cs="Aharoni"/>
          <w:sz w:val="20"/>
          <w:szCs w:val="20"/>
        </w:rPr>
        <w:t>- $150</w:t>
      </w:r>
    </w:p>
    <w:p w14:paraId="12BEB79D" w14:textId="77777777" w:rsidR="0057469A" w:rsidRPr="0057469A" w:rsidRDefault="0057469A" w:rsidP="00EA5034">
      <w:pPr>
        <w:spacing w:line="240" w:lineRule="auto"/>
        <w:contextualSpacing/>
        <w:jc w:val="center"/>
        <w:rPr>
          <w:rFonts w:ascii="Goudy Stout" w:hAnsi="Goudy Stout" w:cs="Aharoni"/>
          <w:sz w:val="20"/>
          <w:szCs w:val="20"/>
        </w:rPr>
      </w:pPr>
      <w:r w:rsidRPr="0057469A">
        <w:rPr>
          <w:rFonts w:ascii="Goudy Stout" w:hAnsi="Goudy Stout" w:cs="Aharoni"/>
          <w:sz w:val="20"/>
          <w:szCs w:val="20"/>
        </w:rPr>
        <w:t>3</w:t>
      </w:r>
      <w:r w:rsidRPr="0057469A">
        <w:rPr>
          <w:rFonts w:ascii="Goudy Stout" w:hAnsi="Goudy Stout" w:cs="Aharoni"/>
          <w:sz w:val="20"/>
          <w:szCs w:val="20"/>
          <w:vertAlign w:val="superscript"/>
        </w:rPr>
        <w:t>rd</w:t>
      </w:r>
      <w:r w:rsidRPr="0057469A">
        <w:rPr>
          <w:rFonts w:ascii="Goudy Stout" w:hAnsi="Goudy Stout" w:cs="Aharoni"/>
          <w:sz w:val="20"/>
          <w:szCs w:val="20"/>
        </w:rPr>
        <w:t>- $50</w:t>
      </w:r>
    </w:p>
    <w:p w14:paraId="088AB6FA" w14:textId="77777777" w:rsidR="0057469A" w:rsidRPr="0057469A" w:rsidRDefault="0057469A" w:rsidP="00EA5034">
      <w:pPr>
        <w:spacing w:line="240" w:lineRule="auto"/>
        <w:contextualSpacing/>
        <w:jc w:val="center"/>
        <w:rPr>
          <w:rFonts w:ascii="Arial Black" w:hAnsi="Arial Black" w:cs="Aharoni"/>
          <w:sz w:val="20"/>
          <w:szCs w:val="20"/>
        </w:rPr>
      </w:pPr>
      <w:r w:rsidRPr="0057469A">
        <w:rPr>
          <w:rFonts w:ascii="Arial Black" w:hAnsi="Arial Black" w:cs="Aharoni"/>
          <w:sz w:val="20"/>
          <w:szCs w:val="20"/>
        </w:rPr>
        <w:t xml:space="preserve">Please review the rules and complete the entry form and return with the $20 entry fee no later than </w:t>
      </w:r>
    </w:p>
    <w:p w14:paraId="4C9A3DF5" w14:textId="77777777" w:rsidR="0057469A" w:rsidRPr="0057469A" w:rsidRDefault="0057469A" w:rsidP="00EA5034">
      <w:pPr>
        <w:spacing w:line="240" w:lineRule="auto"/>
        <w:contextualSpacing/>
        <w:jc w:val="center"/>
        <w:rPr>
          <w:rFonts w:ascii="Goudy Stout" w:hAnsi="Goudy Stout" w:cs="Aharoni"/>
        </w:rPr>
      </w:pPr>
      <w:r w:rsidRPr="0057469A">
        <w:rPr>
          <w:rFonts w:ascii="Goudy Stout" w:hAnsi="Goudy Stout" w:cs="Aharoni"/>
        </w:rPr>
        <w:t>JULY 1, 2016</w:t>
      </w:r>
    </w:p>
    <w:p w14:paraId="5D1657A2" w14:textId="77777777" w:rsidR="0057469A" w:rsidRPr="0057469A" w:rsidRDefault="0057469A" w:rsidP="00EA5034">
      <w:pPr>
        <w:spacing w:line="240" w:lineRule="auto"/>
        <w:contextualSpacing/>
        <w:jc w:val="center"/>
        <w:rPr>
          <w:rFonts w:ascii="Arial Black" w:hAnsi="Arial Black" w:cs="Arial"/>
          <w:sz w:val="20"/>
          <w:szCs w:val="20"/>
        </w:rPr>
      </w:pPr>
      <w:r w:rsidRPr="0057469A">
        <w:rPr>
          <w:rFonts w:ascii="Arial Black" w:hAnsi="Arial Black" w:cs="Arial"/>
          <w:sz w:val="20"/>
          <w:szCs w:val="20"/>
        </w:rPr>
        <w:t xml:space="preserve">Please contact </w:t>
      </w:r>
      <w:hyperlink r:id="rId13" w:history="1">
        <w:r w:rsidRPr="0057469A">
          <w:rPr>
            <w:rStyle w:val="Hyperlink"/>
            <w:rFonts w:ascii="Arial Black" w:hAnsi="Arial Black" w:cs="Arial"/>
            <w:sz w:val="20"/>
            <w:szCs w:val="20"/>
          </w:rPr>
          <w:t>angela.gammill@gmail.com</w:t>
        </w:r>
      </w:hyperlink>
      <w:r w:rsidRPr="0057469A">
        <w:rPr>
          <w:rFonts w:ascii="Arial Black" w:hAnsi="Arial Black" w:cs="Arial"/>
          <w:sz w:val="20"/>
          <w:szCs w:val="20"/>
        </w:rPr>
        <w:t xml:space="preserve"> for more information.</w:t>
      </w:r>
    </w:p>
    <w:p w14:paraId="3D2CC91A" w14:textId="77777777" w:rsidR="0057469A" w:rsidRPr="0057469A" w:rsidRDefault="0057469A" w:rsidP="00EA5034">
      <w:pPr>
        <w:spacing w:line="240" w:lineRule="auto"/>
        <w:contextualSpacing/>
        <w:jc w:val="center"/>
        <w:rPr>
          <w:rFonts w:ascii="Arial Black" w:hAnsi="Arial Black" w:cs="Arial"/>
          <w:sz w:val="20"/>
          <w:szCs w:val="20"/>
        </w:rPr>
      </w:pPr>
      <w:r w:rsidRPr="0057469A">
        <w:rPr>
          <w:rFonts w:ascii="Arial Black" w:hAnsi="Arial Black" w:cs="Arial"/>
          <w:sz w:val="20"/>
          <w:szCs w:val="20"/>
        </w:rPr>
        <w:t xml:space="preserve">Mail entry forms and refundable entry fee to </w:t>
      </w:r>
    </w:p>
    <w:p w14:paraId="305221D6" w14:textId="212ED893" w:rsidR="00AA34F8" w:rsidRDefault="0057469A" w:rsidP="00EA5034">
      <w:pPr>
        <w:spacing w:line="240" w:lineRule="auto"/>
        <w:contextualSpacing/>
        <w:jc w:val="center"/>
        <w:rPr>
          <w:rFonts w:ascii="Arial Black" w:hAnsi="Arial Black" w:cs="Arial"/>
          <w:sz w:val="20"/>
          <w:szCs w:val="20"/>
        </w:rPr>
      </w:pPr>
      <w:r w:rsidRPr="0057469A">
        <w:rPr>
          <w:rFonts w:ascii="Arial Black" w:hAnsi="Arial Black" w:cs="Arial"/>
          <w:sz w:val="20"/>
          <w:szCs w:val="20"/>
        </w:rPr>
        <w:t>Atkins Community Club P.O. Box 104, Atkins, IA 52206</w:t>
      </w:r>
    </w:p>
    <w:p w14:paraId="26E7AEEF" w14:textId="1C01C5F2" w:rsidR="0057469A" w:rsidRDefault="0057469A" w:rsidP="00EA5034">
      <w:pPr>
        <w:spacing w:line="240" w:lineRule="auto"/>
        <w:contextualSpacing/>
        <w:jc w:val="center"/>
        <w:rPr>
          <w:rStyle w:val="Hyperlink"/>
          <w:rFonts w:ascii="Arial Black" w:hAnsi="Arial Black" w:cs="Arial"/>
          <w:i/>
          <w:sz w:val="20"/>
          <w:szCs w:val="20"/>
        </w:rPr>
      </w:pPr>
      <w:r w:rsidRPr="000B032F">
        <w:rPr>
          <w:rFonts w:ascii="Arial Black" w:hAnsi="Arial Black" w:cs="Arial"/>
          <w:i/>
          <w:sz w:val="20"/>
          <w:szCs w:val="20"/>
        </w:rPr>
        <w:t xml:space="preserve">ENTRY FORM AND COMPLETE RULES CAN BE FOUND ON </w:t>
      </w:r>
      <w:hyperlink r:id="rId14" w:history="1">
        <w:r w:rsidR="00EA5034" w:rsidRPr="00467EB6">
          <w:rPr>
            <w:rStyle w:val="Hyperlink"/>
            <w:rFonts w:ascii="Arial Black" w:hAnsi="Arial Black" w:cs="Arial"/>
            <w:i/>
            <w:sz w:val="20"/>
            <w:szCs w:val="20"/>
          </w:rPr>
          <w:t>www.CityofAtkins.org</w:t>
        </w:r>
      </w:hyperlink>
    </w:p>
    <w:p w14:paraId="1B4C3685" w14:textId="7D66DE4D" w:rsidR="00A55364" w:rsidRPr="0009291E" w:rsidRDefault="00A55364" w:rsidP="00EA5034">
      <w:pPr>
        <w:spacing w:line="240" w:lineRule="auto"/>
        <w:contextualSpacing/>
        <w:jc w:val="center"/>
        <w:rPr>
          <w:rStyle w:val="Hyperlink"/>
          <w:rFonts w:ascii="Arial Black" w:hAnsi="Arial Black" w:cs="Arial"/>
          <w:b/>
          <w:color w:val="auto"/>
          <w:sz w:val="20"/>
          <w:szCs w:val="20"/>
          <w:u w:val="none"/>
        </w:rPr>
      </w:pPr>
      <w:r w:rsidRPr="0009291E">
        <w:rPr>
          <w:rStyle w:val="Hyperlink"/>
          <w:rFonts w:ascii="Arial Black" w:hAnsi="Arial Black" w:cs="Arial"/>
          <w:b/>
          <w:color w:val="auto"/>
          <w:sz w:val="20"/>
          <w:szCs w:val="20"/>
          <w:u w:val="none"/>
        </w:rPr>
        <w:t>***************************</w:t>
      </w:r>
      <w:r w:rsidR="00437FEB" w:rsidRPr="0009291E">
        <w:rPr>
          <w:rStyle w:val="Hyperlink"/>
          <w:rFonts w:ascii="Arial Black" w:hAnsi="Arial Black" w:cs="Arial"/>
          <w:b/>
          <w:color w:val="auto"/>
          <w:sz w:val="20"/>
          <w:szCs w:val="20"/>
          <w:u w:val="none"/>
        </w:rPr>
        <w:t>********************</w:t>
      </w:r>
    </w:p>
    <w:p w14:paraId="166BFCBC" w14:textId="1A4B223F" w:rsidR="00A55364" w:rsidRPr="00437FEB" w:rsidRDefault="00A55364" w:rsidP="00EA5034">
      <w:pPr>
        <w:spacing w:line="240" w:lineRule="auto"/>
        <w:contextualSpacing/>
        <w:jc w:val="center"/>
        <w:rPr>
          <w:rStyle w:val="Hyperlink"/>
          <w:rFonts w:ascii="Times New Roman" w:hAnsi="Times New Roman" w:cs="Times New Roman"/>
          <w:b/>
          <w:color w:val="auto"/>
          <w:sz w:val="28"/>
          <w:szCs w:val="28"/>
          <w:u w:val="none"/>
        </w:rPr>
      </w:pPr>
      <w:r w:rsidRPr="00437FEB">
        <w:rPr>
          <w:rStyle w:val="Hyperlink"/>
          <w:rFonts w:ascii="Times New Roman" w:hAnsi="Times New Roman" w:cs="Times New Roman"/>
          <w:b/>
          <w:color w:val="auto"/>
          <w:sz w:val="28"/>
          <w:szCs w:val="28"/>
          <w:u w:val="none"/>
        </w:rPr>
        <w:t xml:space="preserve">More Atkins Activities </w:t>
      </w:r>
    </w:p>
    <w:p w14:paraId="2F833740" w14:textId="57EB55AF" w:rsidR="00A55364" w:rsidRPr="00437FEB" w:rsidRDefault="00A55364" w:rsidP="007E1756">
      <w:pPr>
        <w:spacing w:line="240" w:lineRule="auto"/>
        <w:contextualSpacing/>
        <w:rPr>
          <w:rStyle w:val="Hyperlink"/>
          <w:rFonts w:ascii="Times New Roman" w:hAnsi="Times New Roman" w:cs="Times New Roman"/>
          <w:b/>
          <w:color w:val="auto"/>
          <w:sz w:val="24"/>
          <w:szCs w:val="24"/>
          <w:u w:val="none"/>
        </w:rPr>
      </w:pPr>
      <w:r w:rsidRPr="00437FEB">
        <w:rPr>
          <w:rStyle w:val="Hyperlink"/>
          <w:rFonts w:ascii="Times New Roman" w:hAnsi="Times New Roman" w:cs="Times New Roman"/>
          <w:b/>
          <w:color w:val="auto"/>
          <w:sz w:val="24"/>
          <w:szCs w:val="24"/>
          <w:u w:val="none"/>
        </w:rPr>
        <w:t>City Wide Garage Sale June 4</w:t>
      </w:r>
      <w:r w:rsidRPr="00437FEB">
        <w:rPr>
          <w:rStyle w:val="Hyperlink"/>
          <w:rFonts w:ascii="Times New Roman" w:hAnsi="Times New Roman" w:cs="Times New Roman"/>
          <w:b/>
          <w:color w:val="auto"/>
          <w:sz w:val="24"/>
          <w:szCs w:val="24"/>
          <w:u w:val="none"/>
          <w:vertAlign w:val="superscript"/>
        </w:rPr>
        <w:t>th</w:t>
      </w:r>
    </w:p>
    <w:p w14:paraId="1BCEBA96" w14:textId="18ED7D51" w:rsidR="00A55364" w:rsidRPr="00A55364" w:rsidRDefault="00A55364" w:rsidP="00A55364">
      <w:pPr>
        <w:spacing w:after="0" w:line="240" w:lineRule="auto"/>
        <w:rPr>
          <w:rFonts w:ascii="Calibri" w:eastAsia="Calibri" w:hAnsi="Calibri" w:cs="Times New Roman"/>
          <w:sz w:val="20"/>
          <w:szCs w:val="20"/>
        </w:rPr>
      </w:pPr>
      <w:r w:rsidRPr="00A55364">
        <w:rPr>
          <w:rFonts w:ascii="Calibri" w:eastAsia="Calibri" w:hAnsi="Calibri" w:cs="Times New Roman"/>
          <w:sz w:val="20"/>
          <w:szCs w:val="20"/>
        </w:rPr>
        <w:t xml:space="preserve">All those who would like to have a sale and be on the map should turn in the following to the Atkins Family Medical Clinic </w:t>
      </w:r>
      <w:r w:rsidRPr="00A55364">
        <w:rPr>
          <w:rFonts w:ascii="Calibri" w:eastAsia="Calibri" w:hAnsi="Calibri" w:cs="Times New Roman"/>
          <w:b/>
          <w:bCs/>
          <w:sz w:val="20"/>
          <w:szCs w:val="20"/>
        </w:rPr>
        <w:t>no later th</w:t>
      </w:r>
      <w:r>
        <w:rPr>
          <w:rFonts w:ascii="Calibri" w:eastAsia="Calibri" w:hAnsi="Calibri" w:cs="Times New Roman"/>
          <w:b/>
          <w:bCs/>
          <w:sz w:val="20"/>
          <w:szCs w:val="20"/>
        </w:rPr>
        <w:t>an Wednesday 5/18</w:t>
      </w:r>
      <w:r w:rsidRPr="00A55364">
        <w:rPr>
          <w:rFonts w:ascii="Calibri" w:eastAsia="Calibri" w:hAnsi="Calibri" w:cs="Times New Roman"/>
          <w:sz w:val="20"/>
          <w:szCs w:val="20"/>
        </w:rPr>
        <w:t>:</w:t>
      </w:r>
    </w:p>
    <w:p w14:paraId="64D8CE81" w14:textId="77777777" w:rsidR="00A55364" w:rsidRPr="00A55364" w:rsidRDefault="00A55364" w:rsidP="00A55364">
      <w:pPr>
        <w:numPr>
          <w:ilvl w:val="0"/>
          <w:numId w:val="10"/>
        </w:numPr>
        <w:spacing w:after="0" w:line="240" w:lineRule="auto"/>
        <w:rPr>
          <w:rFonts w:ascii="Calibri" w:eastAsia="Calibri" w:hAnsi="Calibri" w:cs="Times New Roman"/>
          <w:sz w:val="20"/>
          <w:szCs w:val="20"/>
        </w:rPr>
      </w:pPr>
      <w:r w:rsidRPr="00A55364">
        <w:rPr>
          <w:rFonts w:ascii="Calibri" w:eastAsia="Calibri" w:hAnsi="Calibri" w:cs="Times New Roman"/>
          <w:sz w:val="20"/>
          <w:szCs w:val="20"/>
        </w:rPr>
        <w:t>Name/address</w:t>
      </w:r>
    </w:p>
    <w:p w14:paraId="6C7705AD" w14:textId="77777777" w:rsidR="00A55364" w:rsidRPr="00A55364" w:rsidRDefault="00A55364" w:rsidP="00A55364">
      <w:pPr>
        <w:numPr>
          <w:ilvl w:val="0"/>
          <w:numId w:val="10"/>
        </w:numPr>
        <w:spacing w:after="0" w:line="240" w:lineRule="auto"/>
        <w:rPr>
          <w:rFonts w:ascii="Calibri" w:eastAsia="Calibri" w:hAnsi="Calibri" w:cs="Times New Roman"/>
          <w:sz w:val="20"/>
          <w:szCs w:val="20"/>
        </w:rPr>
      </w:pPr>
      <w:r w:rsidRPr="00A55364">
        <w:rPr>
          <w:rFonts w:ascii="Calibri" w:eastAsia="Calibri" w:hAnsi="Calibri" w:cs="Times New Roman"/>
          <w:sz w:val="20"/>
          <w:szCs w:val="20"/>
        </w:rPr>
        <w:t>Note if plan to be open any additional days other than 6/4</w:t>
      </w:r>
    </w:p>
    <w:p w14:paraId="2D219D62" w14:textId="77777777" w:rsidR="00A55364" w:rsidRPr="00A55364" w:rsidRDefault="00A55364" w:rsidP="00A55364">
      <w:pPr>
        <w:numPr>
          <w:ilvl w:val="0"/>
          <w:numId w:val="10"/>
        </w:numPr>
        <w:spacing w:after="0" w:line="240" w:lineRule="auto"/>
        <w:rPr>
          <w:rFonts w:ascii="Calibri" w:eastAsia="Calibri" w:hAnsi="Calibri" w:cs="Times New Roman"/>
          <w:sz w:val="20"/>
          <w:szCs w:val="20"/>
        </w:rPr>
      </w:pPr>
      <w:r w:rsidRPr="00A55364">
        <w:rPr>
          <w:rFonts w:ascii="Calibri" w:eastAsia="Calibri" w:hAnsi="Calibri" w:cs="Times New Roman"/>
          <w:sz w:val="20"/>
          <w:szCs w:val="20"/>
        </w:rPr>
        <w:t>Brief list of items to be sold</w:t>
      </w:r>
    </w:p>
    <w:p w14:paraId="7D9F82DA" w14:textId="77777777" w:rsidR="00A55364" w:rsidRPr="00A55364" w:rsidRDefault="00A55364" w:rsidP="00A55364">
      <w:pPr>
        <w:numPr>
          <w:ilvl w:val="0"/>
          <w:numId w:val="10"/>
        </w:numPr>
        <w:spacing w:after="0" w:line="240" w:lineRule="auto"/>
        <w:rPr>
          <w:rFonts w:ascii="Calibri" w:eastAsia="Calibri" w:hAnsi="Calibri" w:cs="Times New Roman"/>
          <w:sz w:val="20"/>
          <w:szCs w:val="20"/>
        </w:rPr>
      </w:pPr>
      <w:r w:rsidRPr="00A55364">
        <w:rPr>
          <w:rFonts w:ascii="Calibri" w:eastAsia="Calibri" w:hAnsi="Calibri" w:cs="Times New Roman"/>
          <w:sz w:val="20"/>
          <w:szCs w:val="20"/>
        </w:rPr>
        <w:t>$4 (for expenses such as advertising, maps, etc.)</w:t>
      </w:r>
    </w:p>
    <w:p w14:paraId="727DC4C8" w14:textId="77777777" w:rsidR="00437FEB" w:rsidRDefault="00437FEB" w:rsidP="00CA5F50">
      <w:pPr>
        <w:contextualSpacing/>
        <w:rPr>
          <w:rFonts w:ascii="Times New Roman" w:hAnsi="Times New Roman" w:cs="Times New Roman"/>
          <w:b/>
          <w:sz w:val="24"/>
          <w:szCs w:val="24"/>
        </w:rPr>
      </w:pPr>
    </w:p>
    <w:p w14:paraId="57570926" w14:textId="77777777" w:rsidR="00437FEB" w:rsidRDefault="007E1756" w:rsidP="00CA5F50">
      <w:pPr>
        <w:contextualSpacing/>
        <w:rPr>
          <w:rFonts w:ascii="Times New Roman" w:hAnsi="Times New Roman" w:cs="Times New Roman"/>
          <w:b/>
          <w:sz w:val="24"/>
          <w:szCs w:val="24"/>
          <w:vertAlign w:val="superscript"/>
        </w:rPr>
      </w:pPr>
      <w:r w:rsidRPr="00437FEB">
        <w:rPr>
          <w:rFonts w:ascii="Times New Roman" w:hAnsi="Times New Roman" w:cs="Times New Roman"/>
          <w:b/>
          <w:sz w:val="24"/>
          <w:szCs w:val="24"/>
        </w:rPr>
        <w:t xml:space="preserve">Atkins Family Night with the Cedar Rapids Kernels July </w:t>
      </w:r>
      <w:r w:rsidR="00437FEB" w:rsidRPr="00437FEB">
        <w:rPr>
          <w:rFonts w:ascii="Times New Roman" w:hAnsi="Times New Roman" w:cs="Times New Roman"/>
          <w:b/>
          <w:sz w:val="24"/>
          <w:szCs w:val="24"/>
        </w:rPr>
        <w:t>9</w:t>
      </w:r>
      <w:r w:rsidR="00437FEB" w:rsidRPr="00437FEB">
        <w:rPr>
          <w:rFonts w:ascii="Times New Roman" w:hAnsi="Times New Roman" w:cs="Times New Roman"/>
          <w:b/>
          <w:sz w:val="24"/>
          <w:szCs w:val="24"/>
          <w:vertAlign w:val="superscript"/>
        </w:rPr>
        <w:t xml:space="preserve">th </w:t>
      </w:r>
      <w:r w:rsidR="00437FEB" w:rsidRPr="00437FEB">
        <w:rPr>
          <w:rFonts w:ascii="Times New Roman" w:hAnsi="Times New Roman" w:cs="Times New Roman"/>
          <w:b/>
          <w:sz w:val="24"/>
          <w:szCs w:val="24"/>
        </w:rPr>
        <w:t>-Contact City Hall for ticket information</w:t>
      </w:r>
      <w:r w:rsidR="00437FEB" w:rsidRPr="00437FEB">
        <w:rPr>
          <w:rFonts w:ascii="Times New Roman" w:hAnsi="Times New Roman" w:cs="Times New Roman"/>
          <w:b/>
          <w:sz w:val="24"/>
          <w:szCs w:val="24"/>
          <w:vertAlign w:val="superscript"/>
        </w:rPr>
        <w:t xml:space="preserve"> </w:t>
      </w:r>
    </w:p>
    <w:p w14:paraId="6299DD59" w14:textId="4106ED1E" w:rsidR="0057469A" w:rsidRPr="00437FEB" w:rsidRDefault="00437FEB" w:rsidP="00CA5F50">
      <w:pPr>
        <w:contextualSpacing/>
        <w:rPr>
          <w:rFonts w:ascii="Times New Roman" w:hAnsi="Times New Roman" w:cs="Times New Roman"/>
          <w:b/>
          <w:sz w:val="24"/>
          <w:szCs w:val="24"/>
        </w:rPr>
      </w:pPr>
      <w:r w:rsidRPr="00437FEB">
        <w:rPr>
          <w:rFonts w:ascii="Times New Roman" w:hAnsi="Times New Roman" w:cs="Times New Roman"/>
          <w:b/>
          <w:sz w:val="24"/>
          <w:szCs w:val="24"/>
          <w:vertAlign w:val="superscript"/>
        </w:rPr>
        <w:tab/>
      </w:r>
    </w:p>
    <w:p w14:paraId="3D2CBD8E" w14:textId="6F92288F" w:rsidR="001D13C9" w:rsidRPr="00437FEB" w:rsidRDefault="00437FEB" w:rsidP="00CA5F50">
      <w:pPr>
        <w:contextualSpacing/>
        <w:rPr>
          <w:rFonts w:ascii="Times New Roman" w:hAnsi="Times New Roman" w:cs="Times New Roman"/>
          <w:b/>
          <w:sz w:val="24"/>
          <w:szCs w:val="24"/>
        </w:rPr>
      </w:pPr>
      <w:r w:rsidRPr="00437FEB">
        <w:rPr>
          <w:rFonts w:ascii="Times New Roman" w:hAnsi="Times New Roman" w:cs="Times New Roman"/>
          <w:b/>
          <w:sz w:val="24"/>
          <w:szCs w:val="24"/>
        </w:rPr>
        <w:t>Atkins W</w:t>
      </w:r>
      <w:r w:rsidR="001D13C9" w:rsidRPr="00437FEB">
        <w:rPr>
          <w:rFonts w:ascii="Times New Roman" w:hAnsi="Times New Roman" w:cs="Times New Roman"/>
          <w:b/>
          <w:sz w:val="24"/>
          <w:szCs w:val="24"/>
        </w:rPr>
        <w:t>atermelon Days August 5</w:t>
      </w:r>
      <w:r w:rsidR="001D13C9" w:rsidRPr="00437FEB">
        <w:rPr>
          <w:rFonts w:ascii="Times New Roman" w:hAnsi="Times New Roman" w:cs="Times New Roman"/>
          <w:b/>
          <w:sz w:val="24"/>
          <w:szCs w:val="24"/>
          <w:vertAlign w:val="superscript"/>
        </w:rPr>
        <w:t>th</w:t>
      </w:r>
      <w:r w:rsidR="001D13C9" w:rsidRPr="00437FEB">
        <w:rPr>
          <w:rFonts w:ascii="Times New Roman" w:hAnsi="Times New Roman" w:cs="Times New Roman"/>
          <w:b/>
          <w:sz w:val="24"/>
          <w:szCs w:val="24"/>
        </w:rPr>
        <w:t xml:space="preserve"> &amp; 6</w:t>
      </w:r>
      <w:r w:rsidR="001D13C9" w:rsidRPr="00437FEB">
        <w:rPr>
          <w:rFonts w:ascii="Times New Roman" w:hAnsi="Times New Roman" w:cs="Times New Roman"/>
          <w:b/>
          <w:sz w:val="24"/>
          <w:szCs w:val="24"/>
          <w:vertAlign w:val="superscript"/>
        </w:rPr>
        <w:t>th</w:t>
      </w:r>
      <w:r w:rsidRPr="00437FEB">
        <w:rPr>
          <w:rFonts w:ascii="Times New Roman" w:hAnsi="Times New Roman" w:cs="Times New Roman"/>
          <w:b/>
          <w:sz w:val="24"/>
          <w:szCs w:val="24"/>
        </w:rPr>
        <w:t xml:space="preserve"> – more information to come</w:t>
      </w:r>
    </w:p>
    <w:p w14:paraId="361A2A7C" w14:textId="77777777" w:rsidR="00437FEB" w:rsidRPr="00437FEB" w:rsidRDefault="00437FEB" w:rsidP="00CA5F50">
      <w:pPr>
        <w:contextualSpacing/>
        <w:rPr>
          <w:rFonts w:ascii="Times New Roman" w:hAnsi="Times New Roman" w:cs="Times New Roman"/>
          <w:b/>
          <w:sz w:val="24"/>
          <w:szCs w:val="24"/>
        </w:rPr>
      </w:pPr>
    </w:p>
    <w:p w14:paraId="4FEA0343" w14:textId="2C68D810" w:rsidR="000F5227" w:rsidRDefault="000F5227" w:rsidP="000F5227">
      <w:pPr>
        <w:spacing w:line="240" w:lineRule="auto"/>
        <w:ind w:left="90"/>
        <w:contextualSpacing/>
      </w:pPr>
      <w:r w:rsidRPr="0009291E">
        <w:rPr>
          <w:b/>
          <w:sz w:val="28"/>
          <w:szCs w:val="28"/>
        </w:rPr>
        <w:lastRenderedPageBreak/>
        <w:t>AIM</w:t>
      </w:r>
      <w:r>
        <w:t xml:space="preserve"> would like to thank everyone who helped make our 2</w:t>
      </w:r>
      <w:r w:rsidRPr="000F5227">
        <w:rPr>
          <w:vertAlign w:val="superscript"/>
        </w:rPr>
        <w:t>nd</w:t>
      </w:r>
      <w:r>
        <w:t xml:space="preserve"> Annual Wine Tasting a great success. The event was held April 2</w:t>
      </w:r>
      <w:r w:rsidRPr="000F5227">
        <w:rPr>
          <w:vertAlign w:val="superscript"/>
        </w:rPr>
        <w:t>nd</w:t>
      </w:r>
      <w:r w:rsidR="007B3BBC">
        <w:t xml:space="preserve"> at the Atkins L</w:t>
      </w:r>
      <w:bookmarkStart w:id="0" w:name="_GoBack"/>
      <w:bookmarkEnd w:id="0"/>
      <w:r>
        <w:t xml:space="preserve">egion Hall. Tracey Cahill from Global Wines was present to talk about the nine different wines that were being showcased. After the wine tasting session, 21 delicious desserts were auctioned off by Dan </w:t>
      </w:r>
      <w:proofErr w:type="spellStart"/>
      <w:r>
        <w:t>Kaestner</w:t>
      </w:r>
      <w:proofErr w:type="spellEnd"/>
      <w:r>
        <w:t xml:space="preserve"> and the </w:t>
      </w:r>
      <w:proofErr w:type="spellStart"/>
      <w:r>
        <w:t>Kaestner</w:t>
      </w:r>
      <w:proofErr w:type="spellEnd"/>
      <w:r>
        <w:t xml:space="preserve"> Team.</w:t>
      </w:r>
    </w:p>
    <w:p w14:paraId="1D6C9DE7" w14:textId="77777777" w:rsidR="000F5227" w:rsidRDefault="000F5227" w:rsidP="000F5227">
      <w:pPr>
        <w:spacing w:line="240" w:lineRule="auto"/>
        <w:ind w:left="90"/>
        <w:contextualSpacing/>
      </w:pPr>
    </w:p>
    <w:p w14:paraId="0B5F8A49" w14:textId="7F7961AB" w:rsidR="000F5227" w:rsidRPr="0009291E" w:rsidRDefault="000F5227" w:rsidP="000F5227">
      <w:pPr>
        <w:spacing w:line="240" w:lineRule="auto"/>
        <w:ind w:left="90"/>
        <w:contextualSpacing/>
        <w:rPr>
          <w:b/>
        </w:rPr>
      </w:pPr>
      <w:r w:rsidRPr="0009291E">
        <w:rPr>
          <w:b/>
        </w:rPr>
        <w:t>Thank you to the following businesses and individuals for their support:</w:t>
      </w:r>
    </w:p>
    <w:p w14:paraId="3833B11F" w14:textId="62D00B48" w:rsidR="000F5227" w:rsidRPr="0009291E" w:rsidRDefault="000F5227" w:rsidP="000F5227">
      <w:pPr>
        <w:spacing w:line="240" w:lineRule="auto"/>
        <w:ind w:left="90"/>
        <w:contextualSpacing/>
        <w:rPr>
          <w:i/>
        </w:rPr>
      </w:pPr>
      <w:r w:rsidRPr="0009291E">
        <w:rPr>
          <w:i/>
        </w:rPr>
        <w:t>Atkins American Legion</w:t>
      </w:r>
      <w:r w:rsidRPr="0009291E">
        <w:rPr>
          <w:i/>
        </w:rPr>
        <w:tab/>
        <w:t>Atkins Lumber Co.</w:t>
      </w:r>
      <w:r w:rsidRPr="0009291E">
        <w:rPr>
          <w:i/>
        </w:rPr>
        <w:tab/>
        <w:t xml:space="preserve">  Atkins Family Pharmacy</w:t>
      </w:r>
      <w:r w:rsidRPr="0009291E">
        <w:rPr>
          <w:i/>
        </w:rPr>
        <w:tab/>
        <w:t xml:space="preserve">   Atkins Savings Bank</w:t>
      </w:r>
      <w:r w:rsidRPr="0009291E">
        <w:rPr>
          <w:i/>
        </w:rPr>
        <w:tab/>
      </w:r>
    </w:p>
    <w:p w14:paraId="2F363096" w14:textId="3856538D" w:rsidR="000F5227" w:rsidRPr="0009291E" w:rsidRDefault="000F5227" w:rsidP="000F5227">
      <w:pPr>
        <w:spacing w:line="240" w:lineRule="auto"/>
        <w:ind w:left="90"/>
        <w:contextualSpacing/>
        <w:rPr>
          <w:i/>
        </w:rPr>
      </w:pPr>
      <w:r w:rsidRPr="0009291E">
        <w:rPr>
          <w:i/>
        </w:rPr>
        <w:t>Betty Jane Candles</w:t>
      </w:r>
      <w:r w:rsidRPr="0009291E">
        <w:rPr>
          <w:i/>
        </w:rPr>
        <w:tab/>
      </w:r>
      <w:r w:rsidRPr="0009291E">
        <w:rPr>
          <w:i/>
        </w:rPr>
        <w:tab/>
        <w:t>Depot Express</w:t>
      </w:r>
      <w:r w:rsidRPr="0009291E">
        <w:rPr>
          <w:i/>
        </w:rPr>
        <w:tab/>
      </w:r>
      <w:r w:rsidRPr="0009291E">
        <w:rPr>
          <w:i/>
        </w:rPr>
        <w:tab/>
        <w:t xml:space="preserve">  Global Wines</w:t>
      </w:r>
      <w:r w:rsidRPr="0009291E">
        <w:rPr>
          <w:i/>
        </w:rPr>
        <w:tab/>
      </w:r>
      <w:r w:rsidRPr="0009291E">
        <w:rPr>
          <w:i/>
        </w:rPr>
        <w:tab/>
      </w:r>
      <w:r w:rsidRPr="0009291E">
        <w:rPr>
          <w:i/>
        </w:rPr>
        <w:tab/>
        <w:t xml:space="preserve">   Hy-Vee, Edgewood Rd</w:t>
      </w:r>
    </w:p>
    <w:p w14:paraId="1099E433" w14:textId="27671326" w:rsidR="000F5227" w:rsidRPr="0009291E" w:rsidRDefault="000F5227" w:rsidP="000F5227">
      <w:pPr>
        <w:spacing w:line="240" w:lineRule="auto"/>
        <w:ind w:left="90"/>
        <w:contextualSpacing/>
        <w:rPr>
          <w:i/>
        </w:rPr>
      </w:pPr>
      <w:r w:rsidRPr="0009291E">
        <w:rPr>
          <w:i/>
        </w:rPr>
        <w:t>Hy-Vee, Johnson Ave</w:t>
      </w:r>
      <w:r w:rsidRPr="0009291E">
        <w:rPr>
          <w:i/>
        </w:rPr>
        <w:tab/>
      </w:r>
      <w:r w:rsidRPr="0009291E">
        <w:rPr>
          <w:i/>
        </w:rPr>
        <w:tab/>
      </w:r>
      <w:proofErr w:type="spellStart"/>
      <w:r w:rsidRPr="0009291E">
        <w:rPr>
          <w:i/>
        </w:rPr>
        <w:t>Ollinger</w:t>
      </w:r>
      <w:proofErr w:type="spellEnd"/>
      <w:r w:rsidRPr="0009291E">
        <w:rPr>
          <w:i/>
        </w:rPr>
        <w:t xml:space="preserve"> Garage Doors</w:t>
      </w:r>
      <w:r w:rsidRPr="0009291E">
        <w:rPr>
          <w:i/>
        </w:rPr>
        <w:tab/>
        <w:t xml:space="preserve">  Panera</w:t>
      </w:r>
      <w:r w:rsidRPr="0009291E">
        <w:rPr>
          <w:i/>
        </w:rPr>
        <w:tab/>
      </w:r>
      <w:r w:rsidRPr="0009291E">
        <w:rPr>
          <w:i/>
        </w:rPr>
        <w:tab/>
      </w:r>
      <w:r w:rsidRPr="0009291E">
        <w:rPr>
          <w:i/>
        </w:rPr>
        <w:tab/>
        <w:t xml:space="preserve">   </w:t>
      </w:r>
      <w:proofErr w:type="spellStart"/>
      <w:r w:rsidRPr="0009291E">
        <w:rPr>
          <w:i/>
        </w:rPr>
        <w:t>Kaestner</w:t>
      </w:r>
      <w:proofErr w:type="spellEnd"/>
      <w:r w:rsidRPr="0009291E">
        <w:rPr>
          <w:i/>
        </w:rPr>
        <w:t xml:space="preserve"> Team/Iowa Realty</w:t>
      </w:r>
    </w:p>
    <w:p w14:paraId="624DB8CC" w14:textId="77777777" w:rsidR="0009291E" w:rsidRPr="0009291E" w:rsidRDefault="000F5227" w:rsidP="000F5227">
      <w:pPr>
        <w:spacing w:line="240" w:lineRule="auto"/>
        <w:ind w:left="90"/>
        <w:contextualSpacing/>
        <w:rPr>
          <w:i/>
        </w:rPr>
      </w:pPr>
      <w:r w:rsidRPr="0009291E">
        <w:rPr>
          <w:i/>
        </w:rPr>
        <w:t>Target SW</w:t>
      </w:r>
      <w:r w:rsidRPr="0009291E">
        <w:rPr>
          <w:i/>
        </w:rPr>
        <w:tab/>
      </w:r>
      <w:r w:rsidRPr="0009291E">
        <w:rPr>
          <w:i/>
        </w:rPr>
        <w:tab/>
      </w:r>
      <w:r w:rsidRPr="0009291E">
        <w:rPr>
          <w:i/>
        </w:rPr>
        <w:tab/>
        <w:t>Van Meter Industrial</w:t>
      </w:r>
      <w:r w:rsidRPr="0009291E">
        <w:rPr>
          <w:i/>
        </w:rPr>
        <w:tab/>
        <w:t xml:space="preserve">  Tami Timm/Caldwell Banker</w:t>
      </w:r>
      <w:r w:rsidRPr="0009291E">
        <w:rPr>
          <w:i/>
        </w:rPr>
        <w:tab/>
        <w:t xml:space="preserve">   </w:t>
      </w:r>
      <w:proofErr w:type="gramStart"/>
      <w:r w:rsidRPr="0009291E">
        <w:rPr>
          <w:i/>
        </w:rPr>
        <w:t>The</w:t>
      </w:r>
      <w:proofErr w:type="gramEnd"/>
      <w:r w:rsidRPr="0009291E">
        <w:rPr>
          <w:i/>
        </w:rPr>
        <w:t xml:space="preserve"> Morning Buzz/Kelly Sweet</w:t>
      </w:r>
      <w:r w:rsidRPr="0009291E">
        <w:rPr>
          <w:i/>
        </w:rPr>
        <w:tab/>
      </w:r>
    </w:p>
    <w:p w14:paraId="70F4EEC8" w14:textId="7484B042" w:rsidR="000F5227" w:rsidRPr="0009291E" w:rsidRDefault="0009291E" w:rsidP="000F5227">
      <w:pPr>
        <w:spacing w:line="240" w:lineRule="auto"/>
        <w:ind w:left="90"/>
        <w:contextualSpacing/>
        <w:rPr>
          <w:i/>
        </w:rPr>
      </w:pPr>
      <w:r w:rsidRPr="0009291E">
        <w:rPr>
          <w:i/>
        </w:rPr>
        <w:t xml:space="preserve">Melissa </w:t>
      </w:r>
      <w:proofErr w:type="spellStart"/>
      <w:r w:rsidRPr="0009291E">
        <w:rPr>
          <w:i/>
        </w:rPr>
        <w:t>Rammelsburg</w:t>
      </w:r>
      <w:proofErr w:type="spellEnd"/>
      <w:r w:rsidR="000F5227" w:rsidRPr="0009291E">
        <w:rPr>
          <w:i/>
        </w:rPr>
        <w:tab/>
      </w:r>
      <w:r w:rsidRPr="0009291E">
        <w:rPr>
          <w:i/>
        </w:rPr>
        <w:tab/>
        <w:t xml:space="preserve">Lorna </w:t>
      </w:r>
      <w:proofErr w:type="spellStart"/>
      <w:r w:rsidRPr="0009291E">
        <w:rPr>
          <w:i/>
        </w:rPr>
        <w:t>Graybill</w:t>
      </w:r>
      <w:proofErr w:type="spellEnd"/>
      <w:r w:rsidRPr="0009291E">
        <w:rPr>
          <w:i/>
        </w:rPr>
        <w:tab/>
      </w:r>
      <w:r w:rsidRPr="0009291E">
        <w:rPr>
          <w:i/>
        </w:rPr>
        <w:tab/>
        <w:t xml:space="preserve">  Annie </w:t>
      </w:r>
      <w:proofErr w:type="spellStart"/>
      <w:r w:rsidRPr="0009291E">
        <w:rPr>
          <w:i/>
        </w:rPr>
        <w:t>Kaestner</w:t>
      </w:r>
      <w:proofErr w:type="spellEnd"/>
      <w:r w:rsidRPr="0009291E">
        <w:rPr>
          <w:i/>
        </w:rPr>
        <w:tab/>
      </w:r>
      <w:r w:rsidRPr="0009291E">
        <w:rPr>
          <w:i/>
        </w:rPr>
        <w:tab/>
        <w:t xml:space="preserve">   Kirk Draper</w:t>
      </w:r>
    </w:p>
    <w:p w14:paraId="3AB0758C" w14:textId="185F50D3" w:rsidR="000F5227" w:rsidRDefault="0009291E" w:rsidP="0009291E">
      <w:pPr>
        <w:spacing w:line="240" w:lineRule="auto"/>
        <w:ind w:left="90"/>
        <w:contextualSpacing/>
        <w:rPr>
          <w:i/>
        </w:rPr>
      </w:pPr>
      <w:r w:rsidRPr="0009291E">
        <w:rPr>
          <w:i/>
        </w:rPr>
        <w:t xml:space="preserve">Shelly </w:t>
      </w:r>
      <w:proofErr w:type="spellStart"/>
      <w:r w:rsidRPr="0009291E">
        <w:rPr>
          <w:i/>
        </w:rPr>
        <w:t>Dengler</w:t>
      </w:r>
      <w:proofErr w:type="spellEnd"/>
      <w:r w:rsidRPr="0009291E">
        <w:rPr>
          <w:i/>
        </w:rPr>
        <w:tab/>
      </w:r>
      <w:r w:rsidRPr="0009291E">
        <w:rPr>
          <w:i/>
        </w:rPr>
        <w:tab/>
      </w:r>
      <w:r w:rsidRPr="0009291E">
        <w:rPr>
          <w:i/>
        </w:rPr>
        <w:tab/>
        <w:t>Brenda Harbach</w:t>
      </w:r>
      <w:r w:rsidRPr="0009291E">
        <w:rPr>
          <w:i/>
        </w:rPr>
        <w:tab/>
        <w:t xml:space="preserve">  Andie Bowers</w:t>
      </w:r>
      <w:r w:rsidRPr="0009291E">
        <w:rPr>
          <w:i/>
        </w:rPr>
        <w:tab/>
      </w:r>
      <w:r w:rsidRPr="0009291E">
        <w:rPr>
          <w:i/>
        </w:rPr>
        <w:tab/>
      </w:r>
      <w:r w:rsidRPr="0009291E">
        <w:rPr>
          <w:i/>
        </w:rPr>
        <w:tab/>
        <w:t xml:space="preserve">   Tracy Freeze</w:t>
      </w:r>
    </w:p>
    <w:p w14:paraId="5CD08AE6" w14:textId="127CFE4A" w:rsidR="0031380F" w:rsidRDefault="0031380F" w:rsidP="0009291E">
      <w:pPr>
        <w:spacing w:line="240" w:lineRule="auto"/>
        <w:ind w:left="90"/>
        <w:contextualSpacing/>
      </w:pPr>
    </w:p>
    <w:p w14:paraId="134D2B26" w14:textId="108BA137" w:rsidR="0031380F" w:rsidRDefault="0031380F" w:rsidP="0009291E">
      <w:pPr>
        <w:spacing w:line="240" w:lineRule="auto"/>
        <w:ind w:left="90"/>
        <w:contextualSpacing/>
      </w:pPr>
      <w:r>
        <w:t>Because of your support we are $3,500 closer to completing the kitchen and building permanent restrooms at the Atkins Soccer Park.</w:t>
      </w:r>
    </w:p>
    <w:p w14:paraId="5FDA77F5" w14:textId="063F550D" w:rsidR="0031380F" w:rsidRDefault="0031380F" w:rsidP="0031380F">
      <w:pPr>
        <w:spacing w:line="240" w:lineRule="auto"/>
        <w:ind w:left="90"/>
        <w:contextualSpacing/>
        <w:jc w:val="both"/>
      </w:pPr>
      <w:r>
        <w:t xml:space="preserve">Like us on Facebook and/or watch this newsletter for details of several upcoming events </w:t>
      </w:r>
      <w:r w:rsidRPr="00737C21">
        <w:rPr>
          <w:b/>
          <w:sz w:val="28"/>
          <w:szCs w:val="28"/>
        </w:rPr>
        <w:t>AIM</w:t>
      </w:r>
      <w:r>
        <w:t xml:space="preserve"> is planning for 2016. </w:t>
      </w:r>
    </w:p>
    <w:p w14:paraId="11FF3274" w14:textId="3135D0F9" w:rsidR="00737C21" w:rsidRDefault="00737C21" w:rsidP="0031380F">
      <w:pPr>
        <w:spacing w:line="240" w:lineRule="auto"/>
        <w:ind w:left="90"/>
        <w:contextualSpacing/>
        <w:jc w:val="both"/>
      </w:pPr>
      <w:r>
        <w:t xml:space="preserve">If you would like to join us, we would love to have you! </w:t>
      </w:r>
      <w:r w:rsidRPr="00737C21">
        <w:rPr>
          <w:b/>
        </w:rPr>
        <w:t>We meet on the 3</w:t>
      </w:r>
      <w:r w:rsidRPr="00737C21">
        <w:rPr>
          <w:b/>
          <w:vertAlign w:val="superscript"/>
        </w:rPr>
        <w:t>rd</w:t>
      </w:r>
      <w:r w:rsidRPr="00737C21">
        <w:rPr>
          <w:b/>
        </w:rPr>
        <w:t xml:space="preserve"> Thursday of the month @ 7pm at City Hall.</w:t>
      </w:r>
    </w:p>
    <w:p w14:paraId="5A45575F" w14:textId="3B456C8E" w:rsidR="00737C21" w:rsidRDefault="00737C21" w:rsidP="00737C21">
      <w:pPr>
        <w:spacing w:line="240" w:lineRule="auto"/>
        <w:ind w:left="90"/>
        <w:contextualSpacing/>
        <w:jc w:val="center"/>
        <w:rPr>
          <w:i/>
        </w:rPr>
      </w:pPr>
      <w:r>
        <w:t>“</w:t>
      </w:r>
      <w:proofErr w:type="spellStart"/>
      <w:r w:rsidRPr="00737C21">
        <w:rPr>
          <w:b/>
          <w:sz w:val="28"/>
          <w:szCs w:val="28"/>
        </w:rPr>
        <w:t>AIM</w:t>
      </w:r>
      <w:r>
        <w:t>ing</w:t>
      </w:r>
      <w:proofErr w:type="spellEnd"/>
      <w:r>
        <w:t xml:space="preserve"> For </w:t>
      </w:r>
      <w:proofErr w:type="gramStart"/>
      <w:r>
        <w:t>A</w:t>
      </w:r>
      <w:proofErr w:type="gramEnd"/>
      <w:r>
        <w:t xml:space="preserve"> Better Atkins”</w:t>
      </w:r>
    </w:p>
    <w:p w14:paraId="5F604592" w14:textId="3BD0BEDD" w:rsidR="000F5227" w:rsidRPr="0009291E" w:rsidRDefault="0009291E" w:rsidP="0009291E">
      <w:pPr>
        <w:spacing w:line="240" w:lineRule="auto"/>
        <w:ind w:left="90"/>
        <w:contextualSpacing/>
        <w:jc w:val="center"/>
        <w:rPr>
          <w:b/>
        </w:rPr>
      </w:pPr>
      <w:r w:rsidRPr="0009291E">
        <w:rPr>
          <w:b/>
        </w:rPr>
        <w:t>************************************************************************************</w:t>
      </w:r>
    </w:p>
    <w:p w14:paraId="5236FBF3" w14:textId="77777777" w:rsidR="0009291E" w:rsidRDefault="0009291E" w:rsidP="0009291E">
      <w:pPr>
        <w:spacing w:line="240" w:lineRule="auto"/>
        <w:ind w:left="90"/>
        <w:contextualSpacing/>
        <w:jc w:val="center"/>
        <w:rPr>
          <w:rFonts w:ascii="Helvetica" w:hAnsi="Helvetica" w:cs="Helvetica"/>
          <w:noProof/>
          <w:color w:val="000000"/>
          <w:sz w:val="20"/>
          <w:szCs w:val="20"/>
        </w:rPr>
      </w:pPr>
    </w:p>
    <w:p w14:paraId="4CF513AA" w14:textId="6C31D31D" w:rsidR="00883A1D" w:rsidRDefault="00883A1D" w:rsidP="0008541D">
      <w:pPr>
        <w:spacing w:line="240" w:lineRule="auto"/>
        <w:ind w:left="1440"/>
        <w:contextualSpacing/>
      </w:pPr>
      <w:r w:rsidRPr="00883A1D">
        <w:rPr>
          <w:rFonts w:ascii="Helvetica" w:hAnsi="Helvetica" w:cs="Helvetica"/>
          <w:noProof/>
          <w:color w:val="000000"/>
          <w:sz w:val="20"/>
          <w:szCs w:val="20"/>
        </w:rPr>
        <w:drawing>
          <wp:anchor distT="0" distB="0" distL="114300" distR="114300" simplePos="0" relativeHeight="251664384" behindDoc="1" locked="0" layoutInCell="1" allowOverlap="1" wp14:anchorId="0964EB57" wp14:editId="2A3860C2">
            <wp:simplePos x="0" y="0"/>
            <wp:positionH relativeFrom="column">
              <wp:posOffset>38100</wp:posOffset>
            </wp:positionH>
            <wp:positionV relativeFrom="paragraph">
              <wp:posOffset>13970</wp:posOffset>
            </wp:positionV>
            <wp:extent cx="857250" cy="666750"/>
            <wp:effectExtent l="0" t="0" r="0" b="0"/>
            <wp:wrapSquare wrapText="bothSides"/>
            <wp:docPr id="9" name="img" descr="http://media.merchantcircle.com/15477631/tools%20clipart_f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merchantcircle.com/15477631/tools%20clipart_full.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A1D">
        <w:t xml:space="preserve">Time of year when  homeowners are considering building that new deck or garage…maybe adding that new addition…Remember that </w:t>
      </w:r>
      <w:r w:rsidRPr="00883A1D">
        <w:rPr>
          <w:b/>
        </w:rPr>
        <w:t>building permits are required for any structure being built, brought in, or added to your property within the City of Atkins.</w:t>
      </w:r>
      <w:r w:rsidRPr="00883A1D">
        <w:t xml:space="preserve"> Stop by City Hall or visit our website </w:t>
      </w:r>
      <w:hyperlink r:id="rId16" w:history="1">
        <w:r w:rsidRPr="00883A1D">
          <w:rPr>
            <w:b/>
            <w:u w:val="single"/>
          </w:rPr>
          <w:t>www.cityofatkins.org</w:t>
        </w:r>
      </w:hyperlink>
      <w:r w:rsidRPr="00883A1D">
        <w:t xml:space="preserve"> for details and forms.</w:t>
      </w:r>
    </w:p>
    <w:p w14:paraId="0FC2B90C" w14:textId="4E7CF10D" w:rsidR="0008541D" w:rsidRPr="00883A1D" w:rsidRDefault="0008541D" w:rsidP="0008541D">
      <w:pPr>
        <w:spacing w:line="240" w:lineRule="auto"/>
        <w:ind w:left="1440"/>
        <w:contextualSpacing/>
      </w:pPr>
      <w:r w:rsidRPr="00883A1D">
        <w:rPr>
          <w:rFonts w:ascii="Helvetica" w:hAnsi="Helvetica" w:cs="Helvetica"/>
          <w:noProof/>
          <w:color w:val="000000"/>
          <w:sz w:val="20"/>
          <w:szCs w:val="20"/>
        </w:rPr>
        <w:drawing>
          <wp:anchor distT="0" distB="0" distL="114300" distR="114300" simplePos="0" relativeHeight="251663360" behindDoc="0" locked="0" layoutInCell="1" allowOverlap="1" wp14:anchorId="7E9D277E" wp14:editId="2D8FB1AD">
            <wp:simplePos x="0" y="0"/>
            <wp:positionH relativeFrom="column">
              <wp:posOffset>-153314</wp:posOffset>
            </wp:positionH>
            <wp:positionV relativeFrom="paragraph">
              <wp:posOffset>153035</wp:posOffset>
            </wp:positionV>
            <wp:extent cx="1295400" cy="972185"/>
            <wp:effectExtent l="0" t="0" r="0" b="0"/>
            <wp:wrapSquare wrapText="bothSides"/>
            <wp:docPr id="10" name="img" descr="http://www.clipartbest.com/cliparts/pT5/zk6/pT5zk68T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best.com/cliparts/pT5/zk6/pT5zk68TB.jpeg"/>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295400"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02700" w14:textId="1CA802EB" w:rsidR="0008541D" w:rsidRDefault="00883A1D" w:rsidP="0008541D">
      <w:pPr>
        <w:spacing w:line="240" w:lineRule="auto"/>
        <w:ind w:left="2160"/>
        <w:contextualSpacing/>
        <w:rPr>
          <w:b/>
        </w:rPr>
      </w:pPr>
      <w:r w:rsidRPr="00883A1D">
        <w:t>Now that the snow has melt</w:t>
      </w:r>
      <w:r w:rsidR="00A465D4">
        <w:t>ed</w:t>
      </w:r>
      <w:r w:rsidRPr="00883A1D">
        <w:t>…grass and weeds are starting to grow. Reminder that landscaping should be done periodically so that grass or weeds do not grow over eight (8) inches.</w:t>
      </w:r>
      <w:r w:rsidR="00AA34F8">
        <w:t xml:space="preserve"> </w:t>
      </w:r>
      <w:r w:rsidR="00AA34F8" w:rsidRPr="00F45D38">
        <w:rPr>
          <w:i/>
        </w:rPr>
        <w:t>Yard waste pick-up began on April 6</w:t>
      </w:r>
      <w:r w:rsidR="00A308B0">
        <w:rPr>
          <w:i/>
        </w:rPr>
        <w:t xml:space="preserve"> and will continue thru October...please</w:t>
      </w:r>
      <w:r w:rsidR="0009291E">
        <w:rPr>
          <w:i/>
        </w:rPr>
        <w:t xml:space="preserve"> NO PLASTIC </w:t>
      </w:r>
      <w:r w:rsidR="00A465D4">
        <w:rPr>
          <w:i/>
        </w:rPr>
        <w:t>bag containers for yard waste</w:t>
      </w:r>
      <w:r w:rsidR="00F45D38" w:rsidRPr="00F45D38">
        <w:rPr>
          <w:i/>
        </w:rPr>
        <w:t>.</w:t>
      </w:r>
      <w:r>
        <w:t xml:space="preserve"> </w:t>
      </w:r>
      <w:r w:rsidRPr="00883A1D">
        <w:rPr>
          <w:b/>
        </w:rPr>
        <w:t>Yard tags are available at City Hall if needed for extra yard waste.</w:t>
      </w:r>
      <w:r w:rsidR="00A465D4">
        <w:rPr>
          <w:b/>
        </w:rPr>
        <w:t xml:space="preserve"> </w:t>
      </w:r>
      <w:r w:rsidR="00A308B0">
        <w:rPr>
          <w:b/>
        </w:rPr>
        <w:t>Yard waste will be picked up every Wednesday as part of your collection service!</w:t>
      </w:r>
    </w:p>
    <w:p w14:paraId="59B7B90E" w14:textId="649EBC0A" w:rsidR="008B1AC6" w:rsidRPr="00437FEB" w:rsidRDefault="00A308B0" w:rsidP="0008541D">
      <w:pPr>
        <w:spacing w:line="240" w:lineRule="auto"/>
        <w:ind w:left="2160"/>
        <w:contextualSpacing/>
        <w:rPr>
          <w:b/>
          <w:i/>
        </w:rPr>
      </w:pPr>
      <w:r w:rsidRPr="00437FEB">
        <w:rPr>
          <w:b/>
          <w:i/>
        </w:rPr>
        <w:t>If you need to burn your leaves please be mindful of your neigh</w:t>
      </w:r>
      <w:r w:rsidR="00437FEB">
        <w:rPr>
          <w:b/>
          <w:i/>
        </w:rPr>
        <w:t>bors and surrounding structures!</w:t>
      </w:r>
    </w:p>
    <w:p w14:paraId="71004921" w14:textId="3E624C9B" w:rsidR="00883A1D" w:rsidRPr="00883A1D" w:rsidRDefault="00883A1D" w:rsidP="0008541D">
      <w:pPr>
        <w:spacing w:line="240" w:lineRule="auto"/>
        <w:ind w:left="2160"/>
        <w:contextualSpacing/>
      </w:pPr>
      <w:r w:rsidRPr="00883A1D">
        <w:tab/>
      </w:r>
      <w:r w:rsidRPr="00883A1D">
        <w:tab/>
      </w:r>
    </w:p>
    <w:p w14:paraId="25B54C52" w14:textId="3DC64D47" w:rsidR="005D7A66" w:rsidRPr="0009291E" w:rsidRDefault="005D7A66" w:rsidP="0008541D">
      <w:pPr>
        <w:spacing w:line="240" w:lineRule="auto"/>
        <w:contextualSpacing/>
        <w:rPr>
          <w:rFonts w:eastAsia="Times New Roman" w:cs="Tahoma"/>
          <w:b/>
          <w:color w:val="020202"/>
        </w:rPr>
      </w:pPr>
      <w:r w:rsidRPr="0009291E">
        <w:rPr>
          <w:rFonts w:eastAsia="Times New Roman" w:cs="Tahoma"/>
          <w:b/>
          <w:color w:val="020202"/>
        </w:rPr>
        <w:t>**************************************************************************************************</w:t>
      </w:r>
    </w:p>
    <w:p w14:paraId="6991BB14" w14:textId="1A082E80" w:rsidR="005D7A66" w:rsidRDefault="005D7A66" w:rsidP="0008541D">
      <w:pPr>
        <w:spacing w:line="240" w:lineRule="auto"/>
        <w:contextualSpacing/>
        <w:rPr>
          <w:rFonts w:eastAsia="Times New Roman" w:cs="Tahoma"/>
          <w:color w:val="020202"/>
        </w:rPr>
      </w:pPr>
    </w:p>
    <w:p w14:paraId="44248FDE" w14:textId="7448F883" w:rsidR="00EA5034" w:rsidRPr="00716AF4" w:rsidRDefault="00251396" w:rsidP="005D7A66">
      <w:pPr>
        <w:spacing w:line="240" w:lineRule="auto"/>
        <w:contextualSpacing/>
        <w:rPr>
          <w:b/>
          <w:sz w:val="32"/>
          <w:szCs w:val="32"/>
        </w:rPr>
      </w:pPr>
      <w:r>
        <w:tab/>
      </w:r>
      <w:r>
        <w:tab/>
      </w:r>
      <w:r>
        <w:tab/>
      </w:r>
      <w:r w:rsidR="00135135">
        <w:t xml:space="preserve">                       </w:t>
      </w:r>
      <w:r w:rsidR="005D7A66">
        <w:t xml:space="preserve">       </w:t>
      </w:r>
      <w:r w:rsidR="00135135">
        <w:t xml:space="preserve">  </w:t>
      </w:r>
      <w:r w:rsidRPr="00716AF4">
        <w:rPr>
          <w:b/>
          <w:sz w:val="32"/>
          <w:szCs w:val="32"/>
        </w:rPr>
        <w:t>Library News</w:t>
      </w:r>
    </w:p>
    <w:p w14:paraId="1C574CA9" w14:textId="5AB85EE5" w:rsidR="00251396" w:rsidRDefault="00251396" w:rsidP="00251396">
      <w:r w:rsidRPr="005D7A66">
        <w:rPr>
          <w:b/>
        </w:rPr>
        <w:t>Reading Group</w:t>
      </w:r>
      <w:r>
        <w:t xml:space="preserve"> is reading </w:t>
      </w:r>
      <w:r w:rsidRPr="00135135">
        <w:rPr>
          <w:i/>
        </w:rPr>
        <w:t>The One &amp; Only by Emily Griffin</w:t>
      </w:r>
      <w:r>
        <w:t xml:space="preserve"> discussion will be held on </w:t>
      </w:r>
      <w:r w:rsidRPr="005D7A66">
        <w:rPr>
          <w:b/>
        </w:rPr>
        <w:t>May 9 @ 2pm</w:t>
      </w:r>
    </w:p>
    <w:p w14:paraId="6E374E01" w14:textId="76093808" w:rsidR="00251396" w:rsidRDefault="00251396" w:rsidP="00135135">
      <w:pPr>
        <w:spacing w:line="240" w:lineRule="auto"/>
        <w:contextualSpacing/>
      </w:pPr>
      <w:r w:rsidRPr="00135135">
        <w:rPr>
          <w:b/>
        </w:rPr>
        <w:t>Registration for Summer Reading</w:t>
      </w:r>
      <w:r>
        <w:t xml:space="preserve"> will be sent home with the Atkins Elementary &amp; Central Lutheran School children. Summer Reading is for </w:t>
      </w:r>
      <w:r w:rsidRPr="00135135">
        <w:rPr>
          <w:b/>
        </w:rPr>
        <w:t>grades pre k thru 3</w:t>
      </w:r>
      <w:r w:rsidRPr="00135135">
        <w:rPr>
          <w:b/>
          <w:vertAlign w:val="superscript"/>
        </w:rPr>
        <w:t>rd</w:t>
      </w:r>
      <w:r w:rsidRPr="00135135">
        <w:rPr>
          <w:b/>
        </w:rPr>
        <w:t xml:space="preserve"> grade</w:t>
      </w:r>
      <w:r>
        <w:t xml:space="preserve"> and will be limiting registration to the first 100 children.</w:t>
      </w:r>
    </w:p>
    <w:p w14:paraId="25E2685A" w14:textId="77777777" w:rsidR="00135135" w:rsidRDefault="00135135" w:rsidP="00135135">
      <w:pPr>
        <w:spacing w:line="240" w:lineRule="auto"/>
        <w:contextualSpacing/>
      </w:pPr>
    </w:p>
    <w:p w14:paraId="33803B29" w14:textId="69AD9E40" w:rsidR="00135135" w:rsidRDefault="00135135" w:rsidP="00135135">
      <w:pPr>
        <w:spacing w:line="240" w:lineRule="auto"/>
        <w:contextualSpacing/>
        <w:rPr>
          <w:b/>
          <w:i/>
        </w:rPr>
      </w:pPr>
      <w:r w:rsidRPr="00135135">
        <w:rPr>
          <w:b/>
        </w:rPr>
        <w:t>Volunteers</w:t>
      </w:r>
      <w:r>
        <w:t xml:space="preserve"> for Summer Reading contact </w:t>
      </w:r>
      <w:r w:rsidRPr="0009291E">
        <w:rPr>
          <w:b/>
        </w:rPr>
        <w:t>Cathy @ 319-446-7676</w:t>
      </w:r>
      <w:r>
        <w:t xml:space="preserve">. </w:t>
      </w:r>
      <w:r w:rsidRPr="00135135">
        <w:rPr>
          <w:b/>
          <w:i/>
        </w:rPr>
        <w:t>Benton High School students can earn SILVER CORD hours by volunteering.</w:t>
      </w:r>
    </w:p>
    <w:p w14:paraId="68679AE1" w14:textId="77777777" w:rsidR="0009291E" w:rsidRDefault="0009291E" w:rsidP="00135135">
      <w:pPr>
        <w:spacing w:line="240" w:lineRule="auto"/>
        <w:contextualSpacing/>
      </w:pPr>
    </w:p>
    <w:p w14:paraId="596A63D7" w14:textId="06C535A0" w:rsidR="00135135" w:rsidRPr="00737C21" w:rsidRDefault="00135135" w:rsidP="0009291E">
      <w:pPr>
        <w:spacing w:line="240" w:lineRule="auto"/>
        <w:contextualSpacing/>
      </w:pPr>
      <w:r w:rsidRPr="00737C21">
        <w:t>We are seeking donations to help offset cost of the Summer Reading program. Please contact</w:t>
      </w:r>
      <w:r w:rsidR="000D2782" w:rsidRPr="00737C21">
        <w:t xml:space="preserve"> </w:t>
      </w:r>
      <w:r w:rsidRPr="00737C21">
        <w:t xml:space="preserve">Cathy if you can help! </w:t>
      </w:r>
    </w:p>
    <w:p w14:paraId="0B159884" w14:textId="13FCAE89" w:rsidR="00A308B0" w:rsidRDefault="00A308B0" w:rsidP="00251396">
      <w:pPr>
        <w:rPr>
          <w:rFonts w:eastAsia="Times New Roman" w:cs="Tahoma"/>
          <w:b/>
          <w:color w:val="020202"/>
        </w:rPr>
      </w:pPr>
      <w:r>
        <w:rPr>
          <w:rFonts w:eastAsia="Times New Roman" w:cs="Tahoma"/>
          <w:b/>
          <w:color w:val="020202"/>
        </w:rPr>
        <w:t>*************************************************************************************************</w:t>
      </w:r>
    </w:p>
    <w:p w14:paraId="697372D3" w14:textId="2B23ED83" w:rsidR="00A308B0" w:rsidRPr="00AF38B3" w:rsidRDefault="00A308B0" w:rsidP="00A308B0">
      <w:pPr>
        <w:jc w:val="center"/>
        <w:rPr>
          <w:rFonts w:eastAsia="Times New Roman" w:cs="Tahoma"/>
          <w:b/>
          <w:color w:val="020202"/>
          <w:sz w:val="24"/>
          <w:szCs w:val="24"/>
        </w:rPr>
      </w:pPr>
      <w:r w:rsidRPr="00AF38B3">
        <w:rPr>
          <w:rFonts w:eastAsia="Times New Roman" w:cs="Tahoma"/>
          <w:b/>
          <w:color w:val="020202"/>
          <w:sz w:val="24"/>
          <w:szCs w:val="24"/>
        </w:rPr>
        <w:t>Atkins Community Club is looking for a good used chest freezer (LARGE). Call Kevin Korsmo @ 319-310-3052</w:t>
      </w:r>
    </w:p>
    <w:p w14:paraId="2F81AF29" w14:textId="6ACF490E" w:rsidR="007D4DB0" w:rsidRDefault="007D4DB0" w:rsidP="00A308B0">
      <w:pPr>
        <w:jc w:val="center"/>
        <w:rPr>
          <w:rFonts w:eastAsia="Times New Roman" w:cs="Tahoma"/>
          <w:b/>
          <w:color w:val="020202"/>
          <w:sz w:val="24"/>
          <w:szCs w:val="24"/>
        </w:rPr>
      </w:pPr>
      <w:r w:rsidRPr="00AF38B3">
        <w:rPr>
          <w:rFonts w:eastAsia="Times New Roman" w:cs="Tahoma"/>
          <w:b/>
          <w:color w:val="020202"/>
          <w:sz w:val="24"/>
          <w:szCs w:val="24"/>
        </w:rPr>
        <w:t xml:space="preserve">Anyone interested in forming a Bridge Club? Contact Linda </w:t>
      </w:r>
      <w:proofErr w:type="spellStart"/>
      <w:r w:rsidRPr="00AF38B3">
        <w:rPr>
          <w:rFonts w:eastAsia="Times New Roman" w:cs="Tahoma"/>
          <w:b/>
          <w:color w:val="020202"/>
          <w:sz w:val="24"/>
          <w:szCs w:val="24"/>
        </w:rPr>
        <w:t>Hancox</w:t>
      </w:r>
      <w:proofErr w:type="spellEnd"/>
      <w:r w:rsidRPr="00AF38B3">
        <w:rPr>
          <w:rFonts w:eastAsia="Times New Roman" w:cs="Tahoma"/>
          <w:b/>
          <w:color w:val="020202"/>
          <w:sz w:val="24"/>
          <w:szCs w:val="24"/>
        </w:rPr>
        <w:t xml:space="preserve"> @ 319-446-6241 or 319-560-7903</w:t>
      </w:r>
    </w:p>
    <w:p w14:paraId="05A6D4B1" w14:textId="7862B378" w:rsidR="00A90FC4" w:rsidRPr="00AF38B3" w:rsidRDefault="00A90FC4" w:rsidP="00A90FC4">
      <w:pPr>
        <w:pBdr>
          <w:top w:val="single" w:sz="4" w:space="1" w:color="auto"/>
          <w:left w:val="single" w:sz="4" w:space="4" w:color="auto"/>
          <w:bottom w:val="single" w:sz="4" w:space="1" w:color="auto"/>
          <w:right w:val="single" w:sz="4" w:space="4" w:color="auto"/>
        </w:pBdr>
        <w:jc w:val="center"/>
        <w:rPr>
          <w:rFonts w:eastAsia="Times New Roman" w:cs="Tahoma"/>
          <w:b/>
          <w:color w:val="020202"/>
          <w:sz w:val="24"/>
          <w:szCs w:val="24"/>
        </w:rPr>
      </w:pPr>
      <w:r w:rsidRPr="00A90FC4">
        <w:rPr>
          <w:rFonts w:ascii="Merriweather" w:hAnsi="Merriweather"/>
          <w:i/>
          <w:color w:val="181818"/>
          <w:sz w:val="21"/>
          <w:szCs w:val="21"/>
        </w:rPr>
        <w:t>“If we had no winter, the spring would not be so pleasant: if we did not sometimes taste of adversity, prosperity would not be so welcome."</w:t>
      </w:r>
      <w:r>
        <w:rPr>
          <w:rFonts w:ascii="Merriweather" w:hAnsi="Merriweather"/>
          <w:color w:val="181818"/>
          <w:sz w:val="21"/>
          <w:szCs w:val="21"/>
        </w:rPr>
        <w:t xml:space="preserve"> </w:t>
      </w:r>
      <w:r w:rsidRPr="00A90FC4">
        <w:rPr>
          <w:rFonts w:ascii="Merriweather" w:hAnsi="Merriweather"/>
          <w:color w:val="181818"/>
          <w:sz w:val="21"/>
          <w:szCs w:val="21"/>
        </w:rPr>
        <w:t xml:space="preserve">― </w:t>
      </w:r>
      <w:hyperlink r:id="rId18" w:history="1">
        <w:r w:rsidRPr="00A90FC4">
          <w:rPr>
            <w:rFonts w:ascii="Lato" w:hAnsi="Lato"/>
            <w:b/>
            <w:bCs/>
            <w:color w:val="333333"/>
            <w:sz w:val="21"/>
            <w:szCs w:val="21"/>
          </w:rPr>
          <w:t>Anne Bradstreet</w:t>
        </w:r>
      </w:hyperlink>
    </w:p>
    <w:sectPr w:rsidR="00A90FC4" w:rsidRPr="00AF38B3" w:rsidSect="0087382D">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C33E3" w14:textId="77777777" w:rsidR="005546F9" w:rsidRDefault="005546F9" w:rsidP="0072592B">
      <w:pPr>
        <w:spacing w:after="0" w:line="240" w:lineRule="auto"/>
      </w:pPr>
      <w:r>
        <w:separator/>
      </w:r>
    </w:p>
  </w:endnote>
  <w:endnote w:type="continuationSeparator" w:id="0">
    <w:p w14:paraId="50F9258F" w14:textId="77777777" w:rsidR="005546F9" w:rsidRDefault="005546F9" w:rsidP="0072592B">
      <w:pPr>
        <w:spacing w:after="0" w:line="240" w:lineRule="auto"/>
      </w:pPr>
      <w:r>
        <w:continuationSeparator/>
      </w:r>
    </w:p>
  </w:endnote>
  <w:endnote w:type="continuationNotice" w:id="1">
    <w:p w14:paraId="1B03DC3E" w14:textId="77777777" w:rsidR="00EA0FC6" w:rsidRDefault="00EA0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Lato">
    <w:altName w:val="Times New Roman"/>
    <w:charset w:val="00"/>
    <w:family w:val="auto"/>
    <w:pitch w:val="default"/>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E00E" w14:textId="77777777" w:rsidR="005546F9" w:rsidRDefault="005546F9" w:rsidP="0072592B">
      <w:pPr>
        <w:spacing w:after="0" w:line="240" w:lineRule="auto"/>
      </w:pPr>
      <w:r>
        <w:separator/>
      </w:r>
    </w:p>
  </w:footnote>
  <w:footnote w:type="continuationSeparator" w:id="0">
    <w:p w14:paraId="69CAD309" w14:textId="77777777" w:rsidR="005546F9" w:rsidRDefault="005546F9" w:rsidP="0072592B">
      <w:pPr>
        <w:spacing w:after="0" w:line="240" w:lineRule="auto"/>
      </w:pPr>
      <w:r>
        <w:continuationSeparator/>
      </w:r>
    </w:p>
  </w:footnote>
  <w:footnote w:type="continuationNotice" w:id="1">
    <w:p w14:paraId="3EB71283" w14:textId="77777777" w:rsidR="00EA0FC6" w:rsidRDefault="00EA0F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39A5" w14:textId="4316C1B0" w:rsidR="005546F9" w:rsidRDefault="005546F9">
    <w:pPr>
      <w:pStyle w:val="Header"/>
    </w:pPr>
    <w:r>
      <w:rPr>
        <w:noProof/>
      </w:rPr>
      <mc:AlternateContent>
        <mc:Choice Requires="wps">
          <w:drawing>
            <wp:anchor distT="0" distB="0" distL="118745" distR="118745" simplePos="0" relativeHeight="251658240" behindDoc="1" locked="0" layoutInCell="1" allowOverlap="0" wp14:anchorId="35937DE0" wp14:editId="3E743B8B">
              <wp:simplePos x="0" y="0"/>
              <wp:positionH relativeFrom="margin">
                <wp:align>right</wp:align>
              </wp:positionH>
              <wp:positionV relativeFrom="topMargin">
                <wp:posOffset>114300</wp:posOffset>
              </wp:positionV>
              <wp:extent cx="7019925" cy="41910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7019925" cy="419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roadway" w:hAnsi="Broadway"/>
                              <w:caps/>
                              <w:color w:val="FFFFFF" w:themeColor="background1"/>
                              <w:sz w:val="32"/>
                              <w:szCs w:val="32"/>
                            </w:rPr>
                            <w:alias w:val="Title"/>
                            <w:tag w:val=""/>
                            <w:id w:val="1441178227"/>
                            <w:dataBinding w:prefixMappings="xmlns:ns0='http://purl.org/dc/elements/1.1/' xmlns:ns1='http://schemas.openxmlformats.org/package/2006/metadata/core-properties' " w:xpath="/ns1:coreProperties[1]/ns0:title[1]" w:storeItemID="{6C3C8BC8-F283-45AE-878A-BAB7291924A1}"/>
                            <w:text/>
                          </w:sdtPr>
                          <w:sdtEndPr/>
                          <w:sdtContent>
                            <w:p w14:paraId="05AAA4CF" w14:textId="06F09914" w:rsidR="005546F9" w:rsidRPr="0072592B" w:rsidRDefault="005546F9">
                              <w:pPr>
                                <w:pStyle w:val="Header"/>
                                <w:tabs>
                                  <w:tab w:val="clear" w:pos="4680"/>
                                  <w:tab w:val="clear" w:pos="9360"/>
                                </w:tabs>
                                <w:jc w:val="center"/>
                                <w:rPr>
                                  <w:rFonts w:ascii="Broadway" w:hAnsi="Broadway"/>
                                  <w:caps/>
                                  <w:color w:val="FFFFFF" w:themeColor="background1"/>
                                  <w:sz w:val="32"/>
                                  <w:szCs w:val="32"/>
                                </w:rPr>
                              </w:pPr>
                              <w:r w:rsidRPr="0072592B">
                                <w:rPr>
                                  <w:rFonts w:ascii="Broadway" w:hAnsi="Broadway"/>
                                  <w:caps/>
                                  <w:color w:val="FFFFFF" w:themeColor="background1"/>
                                  <w:sz w:val="32"/>
                                  <w:szCs w:val="32"/>
                                </w:rPr>
                                <w:t>City of Atkins</w:t>
                              </w:r>
                              <w:r>
                                <w:rPr>
                                  <w:rFonts w:ascii="Broadway" w:hAnsi="Broadway"/>
                                  <w:caps/>
                                  <w:color w:val="FFFFFF" w:themeColor="background1"/>
                                  <w:sz w:val="32"/>
                                  <w:szCs w:val="32"/>
                                </w:rPr>
                                <w:t xml:space="preserve">                          </w:t>
                              </w:r>
                              <w:r w:rsidRPr="0072592B">
                                <w:rPr>
                                  <w:rFonts w:ascii="Broadway" w:hAnsi="Broadway"/>
                                  <w:caps/>
                                  <w:color w:val="FFFFFF" w:themeColor="background1"/>
                                  <w:sz w:val="32"/>
                                  <w:szCs w:val="32"/>
                                </w:rPr>
                                <w:t xml:space="preserve"> May</w:t>
                              </w:r>
                              <w:r>
                                <w:rPr>
                                  <w:rFonts w:ascii="Broadway" w:hAnsi="Broadway"/>
                                  <w:caps/>
                                  <w:color w:val="FFFFFF" w:themeColor="background1"/>
                                  <w:sz w:val="32"/>
                                  <w:szCs w:val="32"/>
                                </w:rPr>
                                <w:t xml:space="preserve"> 2</w:t>
                              </w:r>
                              <w:r w:rsidRPr="0072592B">
                                <w:rPr>
                                  <w:rFonts w:ascii="Broadway" w:hAnsi="Broadway"/>
                                  <w:caps/>
                                  <w:color w:val="FFFFFF" w:themeColor="background1"/>
                                  <w:sz w:val="32"/>
                                  <w:szCs w:val="32"/>
                                </w:rPr>
                                <w:t>016 Newsletter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937DE0" id="Rectangle 197" o:spid="_x0000_s1026" style="position:absolute;margin-left:501.55pt;margin-top:9pt;width:552.75pt;height:33pt;z-index:-251658240;visibility:visible;mso-wrap-style:square;mso-width-percent:0;mso-height-percent:0;mso-wrap-distance-left:9.35pt;mso-wrap-distance-top:0;mso-wrap-distance-right:9.35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" o:allowoverlap="f" fillcolor="#5b9bd5 [3204]" stroked="f" strokeweight="1pt">
              <v:textbox>
                <w:txbxContent>
                  <w:sdt>
                    <w:sdtPr>
                      <w:rPr>
                        <w:rFonts w:ascii="Broadway" w:hAnsi="Broadway"/>
                        <w:caps/>
                        <w:color w:val="FFFFFF" w:themeColor="background1"/>
                        <w:sz w:val="32"/>
                        <w:szCs w:val="32"/>
                      </w:rPr>
                      <w:alias w:val="Title"/>
                      <w:tag w:val=""/>
                      <w:id w:val="1441178227"/>
                      <w:dataBinding w:prefixMappings="xmlns:ns0='http://purl.org/dc/elements/1.1/' xmlns:ns1='http://schemas.openxmlformats.org/package/2006/metadata/core-properties' " w:xpath="/ns1:coreProperties[1]/ns0:title[1]" w:storeItemID="{6C3C8BC8-F283-45AE-878A-BAB7291924A1}"/>
                      <w:text/>
                    </w:sdtPr>
                    <w:sdtEndPr/>
                    <w:sdtContent>
                      <w:p w14:paraId="05AAA4CF" w14:textId="06F09914" w:rsidR="005546F9" w:rsidRPr="0072592B" w:rsidRDefault="005546F9">
                        <w:pPr>
                          <w:pStyle w:val="Header"/>
                          <w:tabs>
                            <w:tab w:val="clear" w:pos="4680"/>
                            <w:tab w:val="clear" w:pos="9360"/>
                          </w:tabs>
                          <w:jc w:val="center"/>
                          <w:rPr>
                            <w:rFonts w:ascii="Broadway" w:hAnsi="Broadway"/>
                            <w:caps/>
                            <w:color w:val="FFFFFF" w:themeColor="background1"/>
                            <w:sz w:val="32"/>
                            <w:szCs w:val="32"/>
                          </w:rPr>
                        </w:pPr>
                        <w:r w:rsidRPr="0072592B">
                          <w:rPr>
                            <w:rFonts w:ascii="Broadway" w:hAnsi="Broadway"/>
                            <w:caps/>
                            <w:color w:val="FFFFFF" w:themeColor="background1"/>
                            <w:sz w:val="32"/>
                            <w:szCs w:val="32"/>
                          </w:rPr>
                          <w:t>City of Atkins</w:t>
                        </w:r>
                        <w:r>
                          <w:rPr>
                            <w:rFonts w:ascii="Broadway" w:hAnsi="Broadway"/>
                            <w:caps/>
                            <w:color w:val="FFFFFF" w:themeColor="background1"/>
                            <w:sz w:val="32"/>
                            <w:szCs w:val="32"/>
                          </w:rPr>
                          <w:t xml:space="preserve">                          </w:t>
                        </w:r>
                        <w:r w:rsidRPr="0072592B">
                          <w:rPr>
                            <w:rFonts w:ascii="Broadway" w:hAnsi="Broadway"/>
                            <w:caps/>
                            <w:color w:val="FFFFFF" w:themeColor="background1"/>
                            <w:sz w:val="32"/>
                            <w:szCs w:val="32"/>
                          </w:rPr>
                          <w:t xml:space="preserve"> May</w:t>
                        </w:r>
                        <w:r>
                          <w:rPr>
                            <w:rFonts w:ascii="Broadway" w:hAnsi="Broadway"/>
                            <w:caps/>
                            <w:color w:val="FFFFFF" w:themeColor="background1"/>
                            <w:sz w:val="32"/>
                            <w:szCs w:val="32"/>
                          </w:rPr>
                          <w:t xml:space="preserve"> 2</w:t>
                        </w:r>
                        <w:r w:rsidRPr="0072592B">
                          <w:rPr>
                            <w:rFonts w:ascii="Broadway" w:hAnsi="Broadway"/>
                            <w:caps/>
                            <w:color w:val="FFFFFF" w:themeColor="background1"/>
                            <w:sz w:val="32"/>
                            <w:szCs w:val="32"/>
                          </w:rPr>
                          <w:t>016 Newsletter</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269"/>
    <w:multiLevelType w:val="hybridMultilevel"/>
    <w:tmpl w:val="527CE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3834"/>
    <w:multiLevelType w:val="hybridMultilevel"/>
    <w:tmpl w:val="6080A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B59D6"/>
    <w:multiLevelType w:val="hybridMultilevel"/>
    <w:tmpl w:val="439AC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26B1"/>
    <w:multiLevelType w:val="hybridMultilevel"/>
    <w:tmpl w:val="07A806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084631"/>
    <w:multiLevelType w:val="hybridMultilevel"/>
    <w:tmpl w:val="FC3C446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96A6D"/>
    <w:multiLevelType w:val="hybridMultilevel"/>
    <w:tmpl w:val="5A54D1EA"/>
    <w:lvl w:ilvl="0" w:tplc="0409000D">
      <w:start w:val="1"/>
      <w:numFmt w:val="bullet"/>
      <w:lvlText w:val=""/>
      <w:lvlJc w:val="left"/>
      <w:pPr>
        <w:ind w:left="3034" w:hanging="360"/>
      </w:pPr>
      <w:rPr>
        <w:rFonts w:ascii="Wingdings" w:hAnsi="Wingdings" w:hint="default"/>
      </w:rPr>
    </w:lvl>
    <w:lvl w:ilvl="1" w:tplc="04090003" w:tentative="1">
      <w:start w:val="1"/>
      <w:numFmt w:val="bullet"/>
      <w:lvlText w:val="o"/>
      <w:lvlJc w:val="left"/>
      <w:pPr>
        <w:ind w:left="3754" w:hanging="360"/>
      </w:pPr>
      <w:rPr>
        <w:rFonts w:ascii="Courier New" w:hAnsi="Courier New" w:cs="Courier New" w:hint="default"/>
      </w:rPr>
    </w:lvl>
    <w:lvl w:ilvl="2" w:tplc="04090005" w:tentative="1">
      <w:start w:val="1"/>
      <w:numFmt w:val="bullet"/>
      <w:lvlText w:val=""/>
      <w:lvlJc w:val="left"/>
      <w:pPr>
        <w:ind w:left="4474" w:hanging="360"/>
      </w:pPr>
      <w:rPr>
        <w:rFonts w:ascii="Wingdings" w:hAnsi="Wingdings" w:hint="default"/>
      </w:rPr>
    </w:lvl>
    <w:lvl w:ilvl="3" w:tplc="04090001" w:tentative="1">
      <w:start w:val="1"/>
      <w:numFmt w:val="bullet"/>
      <w:lvlText w:val=""/>
      <w:lvlJc w:val="left"/>
      <w:pPr>
        <w:ind w:left="5194" w:hanging="360"/>
      </w:pPr>
      <w:rPr>
        <w:rFonts w:ascii="Symbol" w:hAnsi="Symbol" w:hint="default"/>
      </w:rPr>
    </w:lvl>
    <w:lvl w:ilvl="4" w:tplc="04090003" w:tentative="1">
      <w:start w:val="1"/>
      <w:numFmt w:val="bullet"/>
      <w:lvlText w:val="o"/>
      <w:lvlJc w:val="left"/>
      <w:pPr>
        <w:ind w:left="5914" w:hanging="360"/>
      </w:pPr>
      <w:rPr>
        <w:rFonts w:ascii="Courier New" w:hAnsi="Courier New" w:cs="Courier New" w:hint="default"/>
      </w:rPr>
    </w:lvl>
    <w:lvl w:ilvl="5" w:tplc="04090005" w:tentative="1">
      <w:start w:val="1"/>
      <w:numFmt w:val="bullet"/>
      <w:lvlText w:val=""/>
      <w:lvlJc w:val="left"/>
      <w:pPr>
        <w:ind w:left="6634" w:hanging="360"/>
      </w:pPr>
      <w:rPr>
        <w:rFonts w:ascii="Wingdings" w:hAnsi="Wingdings" w:hint="default"/>
      </w:rPr>
    </w:lvl>
    <w:lvl w:ilvl="6" w:tplc="04090001" w:tentative="1">
      <w:start w:val="1"/>
      <w:numFmt w:val="bullet"/>
      <w:lvlText w:val=""/>
      <w:lvlJc w:val="left"/>
      <w:pPr>
        <w:ind w:left="7354" w:hanging="360"/>
      </w:pPr>
      <w:rPr>
        <w:rFonts w:ascii="Symbol" w:hAnsi="Symbol" w:hint="default"/>
      </w:rPr>
    </w:lvl>
    <w:lvl w:ilvl="7" w:tplc="04090003" w:tentative="1">
      <w:start w:val="1"/>
      <w:numFmt w:val="bullet"/>
      <w:lvlText w:val="o"/>
      <w:lvlJc w:val="left"/>
      <w:pPr>
        <w:ind w:left="8074" w:hanging="360"/>
      </w:pPr>
      <w:rPr>
        <w:rFonts w:ascii="Courier New" w:hAnsi="Courier New" w:cs="Courier New" w:hint="default"/>
      </w:rPr>
    </w:lvl>
    <w:lvl w:ilvl="8" w:tplc="04090005" w:tentative="1">
      <w:start w:val="1"/>
      <w:numFmt w:val="bullet"/>
      <w:lvlText w:val=""/>
      <w:lvlJc w:val="left"/>
      <w:pPr>
        <w:ind w:left="8794" w:hanging="360"/>
      </w:pPr>
      <w:rPr>
        <w:rFonts w:ascii="Wingdings" w:hAnsi="Wingdings" w:hint="default"/>
      </w:rPr>
    </w:lvl>
  </w:abstractNum>
  <w:abstractNum w:abstractNumId="6" w15:restartNumberingAfterBreak="0">
    <w:nsid w:val="27B3340D"/>
    <w:multiLevelType w:val="hybridMultilevel"/>
    <w:tmpl w:val="4B626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D6756"/>
    <w:multiLevelType w:val="hybridMultilevel"/>
    <w:tmpl w:val="13E816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31673"/>
    <w:multiLevelType w:val="hybridMultilevel"/>
    <w:tmpl w:val="B99C0D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34DF2"/>
    <w:multiLevelType w:val="hybridMultilevel"/>
    <w:tmpl w:val="090675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5"/>
  </w:num>
  <w:num w:numId="6">
    <w:abstractNumId w:val="0"/>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2B"/>
    <w:rsid w:val="0008541D"/>
    <w:rsid w:val="0009291E"/>
    <w:rsid w:val="000B032F"/>
    <w:rsid w:val="000C33E5"/>
    <w:rsid w:val="000D2782"/>
    <w:rsid w:val="000F5227"/>
    <w:rsid w:val="00121B36"/>
    <w:rsid w:val="00135135"/>
    <w:rsid w:val="00145E4B"/>
    <w:rsid w:val="001D13C9"/>
    <w:rsid w:val="001F17C7"/>
    <w:rsid w:val="00236B3A"/>
    <w:rsid w:val="00251396"/>
    <w:rsid w:val="0025556D"/>
    <w:rsid w:val="0028015C"/>
    <w:rsid w:val="0029614A"/>
    <w:rsid w:val="0031380F"/>
    <w:rsid w:val="0038205C"/>
    <w:rsid w:val="00437FEB"/>
    <w:rsid w:val="004777BB"/>
    <w:rsid w:val="004F4FAF"/>
    <w:rsid w:val="005546F9"/>
    <w:rsid w:val="0057469A"/>
    <w:rsid w:val="005D7A66"/>
    <w:rsid w:val="00667D82"/>
    <w:rsid w:val="00685740"/>
    <w:rsid w:val="0069587E"/>
    <w:rsid w:val="00716AF4"/>
    <w:rsid w:val="0072592B"/>
    <w:rsid w:val="00737C21"/>
    <w:rsid w:val="00767E34"/>
    <w:rsid w:val="007B3BBC"/>
    <w:rsid w:val="007D4DB0"/>
    <w:rsid w:val="007E1756"/>
    <w:rsid w:val="0087382D"/>
    <w:rsid w:val="008837A5"/>
    <w:rsid w:val="00883A1D"/>
    <w:rsid w:val="008B1AC6"/>
    <w:rsid w:val="008F2017"/>
    <w:rsid w:val="0090315D"/>
    <w:rsid w:val="0092394D"/>
    <w:rsid w:val="00992EB1"/>
    <w:rsid w:val="009D0E7C"/>
    <w:rsid w:val="00A308B0"/>
    <w:rsid w:val="00A465D4"/>
    <w:rsid w:val="00A55364"/>
    <w:rsid w:val="00A844B9"/>
    <w:rsid w:val="00A90FC4"/>
    <w:rsid w:val="00AA34F8"/>
    <w:rsid w:val="00AF38B3"/>
    <w:rsid w:val="00C7226D"/>
    <w:rsid w:val="00CA5F50"/>
    <w:rsid w:val="00CE7746"/>
    <w:rsid w:val="00D43816"/>
    <w:rsid w:val="00D73C5A"/>
    <w:rsid w:val="00EA0FC6"/>
    <w:rsid w:val="00EA5034"/>
    <w:rsid w:val="00EF11A9"/>
    <w:rsid w:val="00F231FC"/>
    <w:rsid w:val="00F45D38"/>
    <w:rsid w:val="00F5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DAAD4"/>
  <w15:chartTrackingRefBased/>
  <w15:docId w15:val="{4BBDD1FE-49F4-4865-BFAA-68C43DE0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08541D"/>
    <w:pPr>
      <w:spacing w:after="0" w:line="300" w:lineRule="auto"/>
      <w:outlineLvl w:val="1"/>
    </w:pPr>
    <w:rPr>
      <w:rFonts w:ascii="Helvetica" w:hAnsi="Helvetica" w:cs="Times New Roman"/>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2B"/>
  </w:style>
  <w:style w:type="paragraph" w:styleId="Footer">
    <w:name w:val="footer"/>
    <w:basedOn w:val="Normal"/>
    <w:link w:val="FooterChar"/>
    <w:uiPriority w:val="99"/>
    <w:unhideWhenUsed/>
    <w:rsid w:val="0072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2B"/>
  </w:style>
  <w:style w:type="paragraph" w:styleId="BalloonText">
    <w:name w:val="Balloon Text"/>
    <w:basedOn w:val="Normal"/>
    <w:link w:val="BalloonTextChar"/>
    <w:uiPriority w:val="99"/>
    <w:semiHidden/>
    <w:unhideWhenUsed/>
    <w:rsid w:val="00554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6F9"/>
    <w:rPr>
      <w:rFonts w:ascii="Segoe UI" w:hAnsi="Segoe UI" w:cs="Segoe UI"/>
      <w:sz w:val="18"/>
      <w:szCs w:val="18"/>
    </w:rPr>
  </w:style>
  <w:style w:type="character" w:styleId="Hyperlink">
    <w:name w:val="Hyperlink"/>
    <w:basedOn w:val="DefaultParagraphFont"/>
    <w:uiPriority w:val="99"/>
    <w:unhideWhenUsed/>
    <w:rsid w:val="00667D82"/>
    <w:rPr>
      <w:color w:val="0563C1" w:themeColor="hyperlink"/>
      <w:u w:val="single"/>
    </w:rPr>
  </w:style>
  <w:style w:type="paragraph" w:styleId="ListParagraph">
    <w:name w:val="List Paragraph"/>
    <w:basedOn w:val="Normal"/>
    <w:uiPriority w:val="34"/>
    <w:qFormat/>
    <w:rsid w:val="00667D82"/>
    <w:pPr>
      <w:ind w:left="720"/>
      <w:contextualSpacing/>
    </w:pPr>
  </w:style>
  <w:style w:type="character" w:customStyle="1" w:styleId="Heading2Char">
    <w:name w:val="Heading 2 Char"/>
    <w:basedOn w:val="DefaultParagraphFont"/>
    <w:link w:val="Heading2"/>
    <w:uiPriority w:val="9"/>
    <w:semiHidden/>
    <w:rsid w:val="0008541D"/>
    <w:rPr>
      <w:rFonts w:ascii="Helvetica" w:hAnsi="Helvetica" w:cs="Times New Roman"/>
      <w:b/>
      <w:bCs/>
      <w:color w:val="404040"/>
      <w:spacing w:val="-11"/>
      <w:sz w:val="39"/>
      <w:szCs w:val="39"/>
    </w:rPr>
  </w:style>
  <w:style w:type="character" w:styleId="Emphasis">
    <w:name w:val="Emphasis"/>
    <w:basedOn w:val="DefaultParagraphFont"/>
    <w:uiPriority w:val="20"/>
    <w:qFormat/>
    <w:rsid w:val="00085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85014">
      <w:bodyDiv w:val="1"/>
      <w:marLeft w:val="0"/>
      <w:marRight w:val="0"/>
      <w:marTop w:val="0"/>
      <w:marBottom w:val="0"/>
      <w:divBdr>
        <w:top w:val="none" w:sz="0" w:space="0" w:color="auto"/>
        <w:left w:val="none" w:sz="0" w:space="0" w:color="auto"/>
        <w:bottom w:val="none" w:sz="0" w:space="0" w:color="auto"/>
        <w:right w:val="none" w:sz="0" w:space="0" w:color="auto"/>
      </w:divBdr>
    </w:div>
    <w:div w:id="797381907">
      <w:bodyDiv w:val="1"/>
      <w:marLeft w:val="0"/>
      <w:marRight w:val="0"/>
      <w:marTop w:val="0"/>
      <w:marBottom w:val="0"/>
      <w:divBdr>
        <w:top w:val="none" w:sz="0" w:space="0" w:color="auto"/>
        <w:left w:val="none" w:sz="0" w:space="0" w:color="auto"/>
        <w:bottom w:val="none" w:sz="0" w:space="0" w:color="auto"/>
        <w:right w:val="none" w:sz="0" w:space="0" w:color="auto"/>
      </w:divBdr>
    </w:div>
    <w:div w:id="1056315797">
      <w:bodyDiv w:val="1"/>
      <w:marLeft w:val="0"/>
      <w:marRight w:val="0"/>
      <w:marTop w:val="0"/>
      <w:marBottom w:val="0"/>
      <w:divBdr>
        <w:top w:val="none" w:sz="0" w:space="0" w:color="auto"/>
        <w:left w:val="none" w:sz="0" w:space="0" w:color="auto"/>
        <w:bottom w:val="none" w:sz="0" w:space="0" w:color="auto"/>
        <w:right w:val="none" w:sz="0" w:space="0" w:color="auto"/>
      </w:divBdr>
    </w:div>
    <w:div w:id="189361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ela.gammill@gmail.com" TargetMode="External"/><Relationship Id="rId18" Type="http://schemas.openxmlformats.org/officeDocument/2006/relationships/hyperlink" Target="http://www.goodreads.com/author/show/159922.Anne_Bradstre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ityofAtkins.org"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cityofatki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2.gif"/><Relationship Id="rId10" Type="http://schemas.openxmlformats.org/officeDocument/2006/relationships/hyperlink" Target="https://images.search.yahoo.com/images/view;_ylt=AwrB8paIlKJW4EMACnGJzbkF;_ylu=X3oDMTI0NTB2djIzBHNlYwNzcgRzbGsDaW1nBG9pZAM5OTFlOTkyNmMzYzliMWEwODc5YzM5MGYyYWJjZmQxYQRncG9zAzEzNARpdANiaW5n?.origin=&amp;back=https://images.search.yahoo.com/search/images?p%3DPicture%2BNeighbors%2BTalking%2BCartoon%26fr%3Dmcafee%26nost%3D1%26tab%3Dorganic%26ri%3D134&amp;w=1024&amp;h=1044&amp;imgurl=clipartpals.com/1024/pal-clipart-of-cartoon-black-and-white-lady-neighbors-chatting-over-a-fence-by-ron-leishman-450.jpg&amp;rurl=http://clipartpals.com/designs/people-pg12&amp;size=191.2KB&amp;name=Larger+Preview:+Pal+Clipart+of+%3cb%3eCartoon%3c/b%3e+Black+and+White+Lady+%3cb%3eNeighbors%3c/b%3e+...&amp;p=Picture+Neighbors+Talking+Cartoon&amp;oid=991e9926c3c9b1a0879c390f2abcfd1a&amp;fr2=&amp;fr=mcafee&amp;tt=Larger+Preview:+Pal+Clipart+of+%3cb%3eCartoon%3c/b%3e+Black+and+White+Lady+%3cb%3eNeighbors%3c/b%3e+...&amp;b=121&amp;ni=240&amp;no=134&amp;ts=&amp;tab=organic&amp;sigr=11an9dccf&amp;sigb=13lf3d9ou&amp;sigi=13oeq9h77&amp;sigt=12n9m9uiu&amp;sign=12n9m9uiu&amp;.crumb=qcJSXVm1Brt&amp;fr=mcafe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tyofAtk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BF836FCA30AC4E95E5E4AD7D38AD93" ma:contentTypeVersion="1" ma:contentTypeDescription="Create a new document." ma:contentTypeScope="" ma:versionID="3fb74a2f9f1b2105bde26de1c9f6e9f7">
  <xsd:schema xmlns:xsd="http://www.w3.org/2001/XMLSchema" xmlns:xs="http://www.w3.org/2001/XMLSchema" xmlns:p="http://schemas.microsoft.com/office/2006/metadata/properties" xmlns:ns3="c18f79a2-9574-483b-a140-221acb4d8b04" targetNamespace="http://schemas.microsoft.com/office/2006/metadata/properties" ma:root="true" ma:fieldsID="5112ac5fa2e0476195ddfb62238c4a15" ns3:_="">
    <xsd:import namespace="c18f79a2-9574-483b-a140-221acb4d8b0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f79a2-9574-483b-a140-221acb4d8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ED237-A0B3-4C70-BF34-E2EDAC5EFB17}">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c18f79a2-9574-483b-a140-221acb4d8b04"/>
    <ds:schemaRef ds:uri="http://schemas.microsoft.com/office/2006/metadata/properties"/>
  </ds:schemaRefs>
</ds:datastoreItem>
</file>

<file path=customXml/itemProps2.xml><?xml version="1.0" encoding="utf-8"?>
<ds:datastoreItem xmlns:ds="http://schemas.openxmlformats.org/officeDocument/2006/customXml" ds:itemID="{99442C4E-EB67-411B-9698-79C67ADA9F97}">
  <ds:schemaRefs>
    <ds:schemaRef ds:uri="http://schemas.microsoft.com/sharepoint/v3/contenttype/forms"/>
  </ds:schemaRefs>
</ds:datastoreItem>
</file>

<file path=customXml/itemProps3.xml><?xml version="1.0" encoding="utf-8"?>
<ds:datastoreItem xmlns:ds="http://schemas.openxmlformats.org/officeDocument/2006/customXml" ds:itemID="{8F847D78-FB31-40AB-8EC6-74956046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f79a2-9574-483b-a140-221acb4d8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10337</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City of Atkins                           May 2016 Newsletter</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Atkins                           May 2016 Newsletter</dc:title>
  <dc:subject/>
  <dc:creator>Dick Lange</dc:creator>
  <cp:keywords/>
  <dc:description/>
  <cp:lastModifiedBy>Dick Lange</cp:lastModifiedBy>
  <cp:revision>32</cp:revision>
  <cp:lastPrinted>2016-04-25T18:57:00Z</cp:lastPrinted>
  <dcterms:created xsi:type="dcterms:W3CDTF">2016-03-18T16:10:00Z</dcterms:created>
  <dcterms:modified xsi:type="dcterms:W3CDTF">2016-04-25T19:13:00Z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0x010100EABF836FCA30AC4E95E5E4AD7D38AD93</vt:lpwstr>
  </property>
</Properties>
</file>